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3F2D" w14:textId="3DB3A3F7" w:rsidR="006B0292" w:rsidRPr="004C51A0" w:rsidRDefault="00F20EA8" w:rsidP="004C5E73">
      <w:pPr>
        <w:snapToGrid w:val="0"/>
        <w:jc w:val="center"/>
        <w:rPr>
          <w:rFonts w:asciiTheme="majorEastAsia" w:eastAsiaTheme="majorEastAsia" w:hAnsiTheme="majorEastAsia"/>
          <w:sz w:val="28"/>
          <w:szCs w:val="28"/>
        </w:rPr>
      </w:pPr>
      <w:r w:rsidRPr="004C51A0">
        <w:rPr>
          <w:rFonts w:asciiTheme="majorEastAsia" w:eastAsiaTheme="majorEastAsia" w:hAnsiTheme="majorEastAsia" w:hint="eastAsia"/>
          <w:sz w:val="28"/>
          <w:szCs w:val="28"/>
        </w:rPr>
        <w:t>観光デジタルマーケティング推進事業</w:t>
      </w:r>
      <w:r w:rsidR="000A738A" w:rsidRPr="004C51A0">
        <w:rPr>
          <w:rFonts w:asciiTheme="majorEastAsia" w:eastAsiaTheme="majorEastAsia" w:hAnsiTheme="majorEastAsia" w:hint="eastAsia"/>
          <w:sz w:val="28"/>
          <w:szCs w:val="28"/>
        </w:rPr>
        <w:t xml:space="preserve">　</w:t>
      </w:r>
      <w:r w:rsidR="00D74E21" w:rsidRPr="004C51A0">
        <w:rPr>
          <w:rFonts w:asciiTheme="majorEastAsia" w:eastAsiaTheme="majorEastAsia" w:hAnsiTheme="majorEastAsia" w:hint="eastAsia"/>
          <w:sz w:val="28"/>
          <w:szCs w:val="28"/>
        </w:rPr>
        <w:t>委託先募集要領</w:t>
      </w:r>
    </w:p>
    <w:p w14:paraId="64358706" w14:textId="77777777" w:rsidR="00D74E21" w:rsidRPr="001360C4" w:rsidRDefault="00D74E21"/>
    <w:p w14:paraId="7489DDAC" w14:textId="765D69DA" w:rsidR="00371358" w:rsidRPr="004C51A0" w:rsidRDefault="007C3647" w:rsidP="00371358">
      <w:pPr>
        <w:rPr>
          <w:rFonts w:asciiTheme="majorEastAsia" w:eastAsiaTheme="majorEastAsia" w:hAnsiTheme="majorEastAsia"/>
        </w:rPr>
      </w:pPr>
      <w:r w:rsidRPr="004C51A0">
        <w:rPr>
          <w:rFonts w:asciiTheme="majorEastAsia" w:eastAsiaTheme="majorEastAsia" w:hAnsiTheme="majorEastAsia" w:hint="eastAsia"/>
        </w:rPr>
        <w:t>1</w:t>
      </w:r>
      <w:r w:rsidR="00BA31B0" w:rsidRPr="004C51A0">
        <w:rPr>
          <w:rFonts w:asciiTheme="majorEastAsia" w:eastAsiaTheme="majorEastAsia" w:hAnsiTheme="majorEastAsia" w:hint="eastAsia"/>
        </w:rPr>
        <w:t xml:space="preserve">　事業の趣旨</w:t>
      </w:r>
    </w:p>
    <w:p w14:paraId="72155877" w14:textId="46244CD7" w:rsidR="00F20EA8" w:rsidRPr="00F86DDD" w:rsidRDefault="00A63AEA" w:rsidP="00963909">
      <w:pPr>
        <w:ind w:leftChars="100" w:left="240" w:firstLineChars="100" w:firstLine="240"/>
        <w:rPr>
          <w:rFonts w:asciiTheme="minorEastAsia" w:hAnsiTheme="minorEastAsia"/>
        </w:rPr>
      </w:pPr>
      <w:r>
        <w:rPr>
          <w:rFonts w:asciiTheme="minorEastAsia" w:hAnsiTheme="minorEastAsia" w:hint="eastAsia"/>
        </w:rPr>
        <w:t>「あいち観光戦略</w:t>
      </w:r>
      <w:r w:rsidR="00963909">
        <w:rPr>
          <w:rFonts w:asciiTheme="minorEastAsia" w:hAnsiTheme="minorEastAsia" w:hint="eastAsia"/>
        </w:rPr>
        <w:t>2024-2026</w:t>
      </w:r>
      <w:r w:rsidR="00963909">
        <w:rPr>
          <w:rFonts w:asciiTheme="minorEastAsia" w:hAnsiTheme="minorEastAsia"/>
        </w:rPr>
        <w:t>」</w:t>
      </w:r>
      <w:r w:rsidR="00F20EA8" w:rsidRPr="004C51A0">
        <w:rPr>
          <w:rFonts w:asciiTheme="minorEastAsia" w:hAnsiTheme="minorEastAsia" w:hint="eastAsia"/>
        </w:rPr>
        <w:t>では、施策立案・実施にあたっての基本的な方針として</w:t>
      </w:r>
      <w:r w:rsidR="00F86DDD">
        <w:rPr>
          <w:rFonts w:hint="eastAsia"/>
          <w:szCs w:val="24"/>
        </w:rPr>
        <w:t>「デジタル・ＤＸの推進」</w:t>
      </w:r>
      <w:r w:rsidR="00F20EA8" w:rsidRPr="004C51A0">
        <w:rPr>
          <w:rFonts w:asciiTheme="minorEastAsia" w:hAnsiTheme="minorEastAsia" w:hint="eastAsia"/>
        </w:rPr>
        <w:t>を</w:t>
      </w:r>
      <w:r w:rsidR="00F86DDD" w:rsidRPr="00F86DDD">
        <w:rPr>
          <w:rFonts w:asciiTheme="minorEastAsia" w:hAnsiTheme="minorEastAsia" w:hint="eastAsia"/>
        </w:rPr>
        <w:t>掲げて、「デジタルベースドな人流データに基づく観光コンテンツの造成・改善」や「人流消費データ等のデジタルデータを活用したマーケティング環境の整備」</w:t>
      </w:r>
      <w:r w:rsidR="00204ABF" w:rsidRPr="00204ABF">
        <w:rPr>
          <w:rFonts w:asciiTheme="minorEastAsia" w:hAnsiTheme="minorEastAsia"/>
        </w:rPr>
        <w:t>、「地域における観光デジタル人材の育成・活用」</w:t>
      </w:r>
      <w:r w:rsidR="00F86DDD" w:rsidRPr="00F86DDD">
        <w:rPr>
          <w:rFonts w:asciiTheme="minorEastAsia" w:hAnsiTheme="minorEastAsia" w:hint="eastAsia"/>
        </w:rPr>
        <w:t>に取り組むこととしている。</w:t>
      </w:r>
    </w:p>
    <w:p w14:paraId="09D5FD10" w14:textId="34A9BCF2" w:rsidR="0062306E" w:rsidRPr="004C51A0" w:rsidRDefault="00F86DDD" w:rsidP="00F20EA8">
      <w:pPr>
        <w:ind w:leftChars="100" w:left="240" w:firstLineChars="100" w:firstLine="240"/>
        <w:rPr>
          <w:rFonts w:asciiTheme="minorEastAsia" w:hAnsiTheme="minorEastAsia"/>
        </w:rPr>
      </w:pPr>
      <w:r>
        <w:rPr>
          <w:rFonts w:hint="eastAsia"/>
          <w:szCs w:val="24"/>
        </w:rPr>
        <w:t>そこで、本事業では県内観光資源</w:t>
      </w:r>
      <w:r w:rsidR="00FF5BD3">
        <w:rPr>
          <w:rFonts w:hint="eastAsia"/>
          <w:szCs w:val="24"/>
        </w:rPr>
        <w:t>を訪れる旅行者</w:t>
      </w:r>
      <w:r>
        <w:rPr>
          <w:rFonts w:hint="eastAsia"/>
          <w:szCs w:val="24"/>
        </w:rPr>
        <w:t>に関する属性等のデータを収集・分析する観光動態調査を実施する。</w:t>
      </w:r>
    </w:p>
    <w:p w14:paraId="7159F58C" w14:textId="77777777" w:rsidR="00E17420" w:rsidRPr="004C51A0" w:rsidRDefault="00E17420" w:rsidP="00E17420">
      <w:pPr>
        <w:spacing w:line="400" w:lineRule="exact"/>
        <w:ind w:leftChars="100" w:left="240" w:firstLineChars="100" w:firstLine="240"/>
      </w:pPr>
    </w:p>
    <w:p w14:paraId="232DF88B" w14:textId="54DF6C1A" w:rsidR="00371358" w:rsidRPr="004C51A0" w:rsidRDefault="007C3647" w:rsidP="00371358">
      <w:pPr>
        <w:rPr>
          <w:rFonts w:asciiTheme="majorEastAsia" w:eastAsiaTheme="majorEastAsia" w:hAnsiTheme="majorEastAsia"/>
        </w:rPr>
      </w:pPr>
      <w:r w:rsidRPr="004C51A0">
        <w:rPr>
          <w:rFonts w:asciiTheme="majorEastAsia" w:eastAsiaTheme="majorEastAsia" w:hAnsiTheme="majorEastAsia" w:hint="eastAsia"/>
        </w:rPr>
        <w:t>2</w:t>
      </w:r>
      <w:r w:rsidR="00BA31B0" w:rsidRPr="004C51A0">
        <w:rPr>
          <w:rFonts w:asciiTheme="majorEastAsia" w:eastAsiaTheme="majorEastAsia" w:hAnsiTheme="majorEastAsia" w:hint="eastAsia"/>
        </w:rPr>
        <w:t xml:space="preserve">　事業の内容</w:t>
      </w:r>
    </w:p>
    <w:p w14:paraId="35A4A990" w14:textId="3AD122AD" w:rsidR="004B086E" w:rsidRPr="004C51A0" w:rsidRDefault="004B086E" w:rsidP="0041785C">
      <w:pPr>
        <w:ind w:left="480" w:hangingChars="200" w:hanging="480"/>
        <w:rPr>
          <w:rFonts w:asciiTheme="minorEastAsia" w:eastAsiaTheme="minorEastAsia" w:hAnsiTheme="minorEastAsia"/>
        </w:rPr>
      </w:pPr>
      <w:r w:rsidRPr="004C51A0">
        <w:rPr>
          <w:rFonts w:asciiTheme="majorEastAsia" w:eastAsiaTheme="majorEastAsia" w:hAnsiTheme="majorEastAsia" w:hint="eastAsia"/>
        </w:rPr>
        <w:t xml:space="preserve">　</w:t>
      </w:r>
      <w:r w:rsidR="003D1C8B" w:rsidRPr="004C51A0">
        <w:rPr>
          <w:rFonts w:asciiTheme="majorEastAsia" w:eastAsiaTheme="majorEastAsia" w:hAnsiTheme="majorEastAsia" w:hint="eastAsia"/>
        </w:rPr>
        <w:t xml:space="preserve">　</w:t>
      </w:r>
      <w:r w:rsidR="001140F0" w:rsidRPr="004C51A0">
        <w:rPr>
          <w:rFonts w:asciiTheme="minorEastAsia" w:eastAsiaTheme="minorEastAsia" w:hAnsiTheme="minorEastAsia" w:hint="eastAsia"/>
        </w:rPr>
        <w:t>「</w:t>
      </w:r>
      <w:r w:rsidR="00F20EA8" w:rsidRPr="004C51A0">
        <w:rPr>
          <w:rFonts w:asciiTheme="minorEastAsia" w:eastAsiaTheme="minorEastAsia" w:hAnsiTheme="minorEastAsia" w:hint="eastAsia"/>
        </w:rPr>
        <w:t>観光デジタルマーケティング推進事業</w:t>
      </w:r>
      <w:r w:rsidR="00CB6257" w:rsidRPr="004C51A0">
        <w:rPr>
          <w:rFonts w:asciiTheme="minorEastAsia" w:eastAsiaTheme="minorEastAsia" w:hAnsiTheme="minorEastAsia" w:hint="eastAsia"/>
        </w:rPr>
        <w:t xml:space="preserve">　</w:t>
      </w:r>
      <w:r w:rsidRPr="004C51A0">
        <w:rPr>
          <w:rFonts w:asciiTheme="minorEastAsia" w:eastAsiaTheme="minorEastAsia" w:hAnsiTheme="minorEastAsia" w:hint="eastAsia"/>
        </w:rPr>
        <w:t>仕様書」のとおり</w:t>
      </w:r>
      <w:r w:rsidR="0041785C" w:rsidRPr="004C51A0">
        <w:rPr>
          <w:rFonts w:asciiTheme="minorEastAsia" w:eastAsiaTheme="minorEastAsia" w:hAnsiTheme="minorEastAsia" w:hint="eastAsia"/>
        </w:rPr>
        <w:t>。</w:t>
      </w:r>
    </w:p>
    <w:p w14:paraId="0909D494" w14:textId="77777777" w:rsidR="004B086E" w:rsidRPr="004C51A0" w:rsidRDefault="004B086E" w:rsidP="00371358">
      <w:pPr>
        <w:rPr>
          <w:rFonts w:asciiTheme="minorEastAsia" w:eastAsiaTheme="minorEastAsia" w:hAnsiTheme="minorEastAsia"/>
        </w:rPr>
      </w:pPr>
    </w:p>
    <w:p w14:paraId="592CEE62" w14:textId="18C59924" w:rsidR="004B086E" w:rsidRPr="004C51A0" w:rsidRDefault="007C3647" w:rsidP="00371358">
      <w:pPr>
        <w:rPr>
          <w:rFonts w:asciiTheme="majorEastAsia" w:eastAsiaTheme="majorEastAsia" w:hAnsiTheme="majorEastAsia"/>
        </w:rPr>
      </w:pPr>
      <w:r w:rsidRPr="004C51A0">
        <w:rPr>
          <w:rFonts w:asciiTheme="majorEastAsia" w:eastAsiaTheme="majorEastAsia" w:hAnsiTheme="majorEastAsia" w:hint="eastAsia"/>
        </w:rPr>
        <w:t>3</w:t>
      </w:r>
      <w:r w:rsidR="004B086E" w:rsidRPr="004C51A0">
        <w:rPr>
          <w:rFonts w:asciiTheme="majorEastAsia" w:eastAsiaTheme="majorEastAsia" w:hAnsiTheme="majorEastAsia" w:hint="eastAsia"/>
        </w:rPr>
        <w:t xml:space="preserve">　応募資格</w:t>
      </w:r>
    </w:p>
    <w:p w14:paraId="2BC1FD6B" w14:textId="79A4BC67" w:rsidR="004B086E" w:rsidRPr="004C51A0" w:rsidRDefault="004B086E" w:rsidP="00371358">
      <w:pPr>
        <w:rPr>
          <w:rFonts w:asciiTheme="minorEastAsia" w:eastAsiaTheme="minorEastAsia" w:hAnsiTheme="minorEastAsia"/>
        </w:rPr>
      </w:pPr>
      <w:r w:rsidRPr="004C51A0">
        <w:rPr>
          <w:rFonts w:asciiTheme="minorEastAsia" w:eastAsiaTheme="minorEastAsia" w:hAnsiTheme="minorEastAsia" w:hint="eastAsia"/>
        </w:rPr>
        <w:t xml:space="preserve">　　応募者は、以下の</w:t>
      </w:r>
      <w:r w:rsidR="00A63AEA">
        <w:rPr>
          <w:rFonts w:asciiTheme="minorEastAsia" w:eastAsiaTheme="minorEastAsia" w:hAnsiTheme="minorEastAsia" w:hint="eastAsia"/>
        </w:rPr>
        <w:t>(1)～(6)、及び(7)もしくは(8)の</w:t>
      </w:r>
      <w:r w:rsidRPr="004C51A0">
        <w:rPr>
          <w:rFonts w:asciiTheme="minorEastAsia" w:eastAsiaTheme="minorEastAsia" w:hAnsiTheme="minorEastAsia" w:hint="eastAsia"/>
        </w:rPr>
        <w:t>要件を満たす者とする。</w:t>
      </w:r>
    </w:p>
    <w:p w14:paraId="4C23C737" w14:textId="7BDFC6F4" w:rsidR="004B086E" w:rsidRPr="004C51A0" w:rsidRDefault="004B086E" w:rsidP="00A925E4">
      <w:pPr>
        <w:ind w:left="425" w:hangingChars="177" w:hanging="425"/>
        <w:rPr>
          <w:rFonts w:asciiTheme="minorEastAsia" w:eastAsiaTheme="minorEastAsia" w:hAnsiTheme="minorEastAsia"/>
        </w:rPr>
      </w:pPr>
      <w:r w:rsidRPr="004C51A0">
        <w:rPr>
          <w:rFonts w:asciiTheme="minorEastAsia" w:eastAsiaTheme="minorEastAsia" w:hAnsiTheme="minorEastAsia" w:hint="eastAsia"/>
        </w:rPr>
        <w:t>（</w:t>
      </w:r>
      <w:r w:rsidR="007C3647" w:rsidRPr="004C51A0">
        <w:rPr>
          <w:rFonts w:asciiTheme="minorEastAsia" w:eastAsiaTheme="minorEastAsia" w:hAnsiTheme="minorEastAsia" w:hint="eastAsia"/>
        </w:rPr>
        <w:t>1</w:t>
      </w:r>
      <w:r w:rsidRPr="004C51A0">
        <w:rPr>
          <w:rFonts w:asciiTheme="minorEastAsia" w:eastAsiaTheme="minorEastAsia" w:hAnsiTheme="minorEastAsia" w:hint="eastAsia"/>
        </w:rPr>
        <w:t>）</w:t>
      </w:r>
      <w:r w:rsidR="00B90522" w:rsidRPr="004C51A0">
        <w:rPr>
          <w:rFonts w:asciiTheme="minorEastAsia" w:eastAsiaTheme="minorEastAsia" w:hAnsiTheme="minorEastAsia" w:hint="eastAsia"/>
        </w:rPr>
        <w:t>過去</w:t>
      </w:r>
      <w:r w:rsidR="007C3647" w:rsidRPr="004C51A0">
        <w:rPr>
          <w:rFonts w:asciiTheme="minorEastAsia" w:eastAsiaTheme="minorEastAsia" w:hAnsiTheme="minorEastAsia" w:hint="eastAsia"/>
        </w:rPr>
        <w:t>5</w:t>
      </w:r>
      <w:r w:rsidR="00B90522" w:rsidRPr="004C51A0">
        <w:rPr>
          <w:rFonts w:asciiTheme="minorEastAsia" w:eastAsiaTheme="minorEastAsia" w:hAnsiTheme="minorEastAsia" w:hint="eastAsia"/>
        </w:rPr>
        <w:t>年間</w:t>
      </w:r>
      <w:r w:rsidR="000A738A" w:rsidRPr="004C51A0">
        <w:rPr>
          <w:rFonts w:asciiTheme="minorEastAsia" w:eastAsiaTheme="minorEastAsia" w:hAnsiTheme="minorEastAsia" w:hint="eastAsia"/>
        </w:rPr>
        <w:t>において、委託内容に類する</w:t>
      </w:r>
      <w:r w:rsidR="00BA1372" w:rsidRPr="004C51A0">
        <w:rPr>
          <w:rFonts w:asciiTheme="minorEastAsia" w:eastAsiaTheme="minorEastAsia" w:hAnsiTheme="minorEastAsia" w:hint="eastAsia"/>
        </w:rPr>
        <w:t>業務</w:t>
      </w:r>
      <w:r w:rsidR="000A738A" w:rsidRPr="004C51A0">
        <w:rPr>
          <w:rFonts w:asciiTheme="minorEastAsia" w:eastAsiaTheme="minorEastAsia" w:hAnsiTheme="minorEastAsia" w:hint="eastAsia"/>
        </w:rPr>
        <w:t>を</w:t>
      </w:r>
      <w:r w:rsidR="00BA1372" w:rsidRPr="004C51A0">
        <w:rPr>
          <w:rFonts w:asciiTheme="minorEastAsia" w:eastAsiaTheme="minorEastAsia" w:hAnsiTheme="minorEastAsia" w:hint="eastAsia"/>
        </w:rPr>
        <w:t>受託した実績を有し、本委託業務の遂行に必要な経験及びノウハウを十分</w:t>
      </w:r>
      <w:r w:rsidR="0041785C" w:rsidRPr="004C51A0">
        <w:rPr>
          <w:rFonts w:asciiTheme="minorEastAsia" w:eastAsiaTheme="minorEastAsia" w:hAnsiTheme="minorEastAsia" w:hint="eastAsia"/>
        </w:rPr>
        <w:t>に</w:t>
      </w:r>
      <w:r w:rsidR="00BA1372" w:rsidRPr="004C51A0">
        <w:rPr>
          <w:rFonts w:asciiTheme="minorEastAsia" w:eastAsiaTheme="minorEastAsia" w:hAnsiTheme="minorEastAsia" w:hint="eastAsia"/>
        </w:rPr>
        <w:t>有していること。</w:t>
      </w:r>
    </w:p>
    <w:p w14:paraId="139E5E8D" w14:textId="6868758F" w:rsidR="004B086E" w:rsidRPr="004C51A0" w:rsidRDefault="000B7AA4" w:rsidP="00A925E4">
      <w:pPr>
        <w:ind w:left="425" w:hangingChars="177" w:hanging="425"/>
        <w:rPr>
          <w:rFonts w:asciiTheme="minorEastAsia" w:eastAsiaTheme="minorEastAsia" w:hAnsiTheme="minorEastAsia"/>
        </w:rPr>
      </w:pPr>
      <w:r w:rsidRPr="004C51A0">
        <w:rPr>
          <w:rFonts w:asciiTheme="minorEastAsia" w:eastAsiaTheme="minorEastAsia" w:hAnsiTheme="minorEastAsia" w:hint="eastAsia"/>
        </w:rPr>
        <w:t>（</w:t>
      </w:r>
      <w:r w:rsidR="007C3647" w:rsidRPr="004C51A0">
        <w:rPr>
          <w:rFonts w:asciiTheme="minorEastAsia" w:eastAsiaTheme="minorEastAsia" w:hAnsiTheme="minorEastAsia" w:hint="eastAsia"/>
        </w:rPr>
        <w:t>2</w:t>
      </w:r>
      <w:r w:rsidRPr="004C51A0">
        <w:rPr>
          <w:rFonts w:asciiTheme="minorEastAsia" w:eastAsiaTheme="minorEastAsia" w:hAnsiTheme="minorEastAsia" w:hint="eastAsia"/>
        </w:rPr>
        <w:t>）地方自治</w:t>
      </w:r>
      <w:r w:rsidR="00AA1FD9" w:rsidRPr="004C51A0">
        <w:rPr>
          <w:rFonts w:asciiTheme="minorEastAsia" w:eastAsiaTheme="minorEastAsia" w:hAnsiTheme="minorEastAsia" w:hint="eastAsia"/>
        </w:rPr>
        <w:t>法</w:t>
      </w:r>
      <w:r w:rsidRPr="004C51A0">
        <w:rPr>
          <w:rFonts w:asciiTheme="minorEastAsia" w:eastAsiaTheme="minorEastAsia" w:hAnsiTheme="minorEastAsia" w:hint="eastAsia"/>
        </w:rPr>
        <w:t>施行令（昭和22年政令第16号）第167条の</w:t>
      </w:r>
      <w:r w:rsidR="007C3647" w:rsidRPr="004C51A0">
        <w:rPr>
          <w:rFonts w:asciiTheme="minorEastAsia" w:eastAsiaTheme="minorEastAsia" w:hAnsiTheme="minorEastAsia" w:hint="eastAsia"/>
        </w:rPr>
        <w:t>4</w:t>
      </w:r>
      <w:r w:rsidRPr="004C51A0">
        <w:rPr>
          <w:rFonts w:asciiTheme="minorEastAsia" w:eastAsiaTheme="minorEastAsia" w:hAnsiTheme="minorEastAsia" w:hint="eastAsia"/>
        </w:rPr>
        <w:t>の規定に該当しない法人であること。</w:t>
      </w:r>
    </w:p>
    <w:p w14:paraId="3D9E0B55" w14:textId="71F7EEC2" w:rsidR="000B7AA4" w:rsidRPr="004C51A0" w:rsidRDefault="000B7AA4" w:rsidP="00371358">
      <w:pPr>
        <w:rPr>
          <w:rFonts w:asciiTheme="minorEastAsia" w:eastAsiaTheme="minorEastAsia" w:hAnsiTheme="minorEastAsia"/>
        </w:rPr>
      </w:pPr>
      <w:r w:rsidRPr="004C51A0">
        <w:rPr>
          <w:rFonts w:asciiTheme="minorEastAsia" w:eastAsiaTheme="minorEastAsia" w:hAnsiTheme="minorEastAsia" w:hint="eastAsia"/>
        </w:rPr>
        <w:t>（</w:t>
      </w:r>
      <w:r w:rsidR="007C3647" w:rsidRPr="004C51A0">
        <w:rPr>
          <w:rFonts w:asciiTheme="minorEastAsia" w:eastAsiaTheme="minorEastAsia" w:hAnsiTheme="minorEastAsia" w:hint="eastAsia"/>
        </w:rPr>
        <w:t>3</w:t>
      </w:r>
      <w:r w:rsidRPr="004C51A0">
        <w:rPr>
          <w:rFonts w:asciiTheme="minorEastAsia" w:eastAsiaTheme="minorEastAsia" w:hAnsiTheme="minorEastAsia" w:hint="eastAsia"/>
        </w:rPr>
        <w:t>）愛知県からの</w:t>
      </w:r>
      <w:r w:rsidR="00D909B5" w:rsidRPr="004C51A0">
        <w:rPr>
          <w:rFonts w:asciiTheme="minorEastAsia" w:eastAsiaTheme="minorEastAsia" w:hAnsiTheme="minorEastAsia" w:hint="eastAsia"/>
        </w:rPr>
        <w:t>資格</w:t>
      </w:r>
      <w:r w:rsidRPr="004C51A0">
        <w:rPr>
          <w:rFonts w:asciiTheme="minorEastAsia" w:eastAsiaTheme="minorEastAsia" w:hAnsiTheme="minorEastAsia" w:hint="eastAsia"/>
        </w:rPr>
        <w:t>指名停止の措置を</w:t>
      </w:r>
      <w:r w:rsidR="00D909B5" w:rsidRPr="004C51A0">
        <w:rPr>
          <w:rFonts w:asciiTheme="minorEastAsia" w:eastAsiaTheme="minorEastAsia" w:hAnsiTheme="minorEastAsia" w:hint="eastAsia"/>
        </w:rPr>
        <w:t>提案書受付期間に</w:t>
      </w:r>
      <w:r w:rsidRPr="004C51A0">
        <w:rPr>
          <w:rFonts w:asciiTheme="minorEastAsia" w:eastAsiaTheme="minorEastAsia" w:hAnsiTheme="minorEastAsia" w:hint="eastAsia"/>
        </w:rPr>
        <w:t>受けていないこと。</w:t>
      </w:r>
    </w:p>
    <w:p w14:paraId="732599FC" w14:textId="4D56712B" w:rsidR="000B7AA4" w:rsidRPr="004C51A0" w:rsidRDefault="000B7AA4" w:rsidP="00371358">
      <w:pPr>
        <w:rPr>
          <w:rFonts w:asciiTheme="minorEastAsia" w:eastAsiaTheme="minorEastAsia" w:hAnsiTheme="minorEastAsia"/>
        </w:rPr>
      </w:pPr>
      <w:r w:rsidRPr="004C51A0">
        <w:rPr>
          <w:rFonts w:asciiTheme="minorEastAsia" w:eastAsiaTheme="minorEastAsia" w:hAnsiTheme="minorEastAsia" w:hint="eastAsia"/>
        </w:rPr>
        <w:t>（</w:t>
      </w:r>
      <w:r w:rsidR="007C3647" w:rsidRPr="004C51A0">
        <w:rPr>
          <w:rFonts w:asciiTheme="minorEastAsia" w:eastAsiaTheme="minorEastAsia" w:hAnsiTheme="minorEastAsia" w:hint="eastAsia"/>
        </w:rPr>
        <w:t>4</w:t>
      </w:r>
      <w:r w:rsidRPr="004C51A0">
        <w:rPr>
          <w:rFonts w:asciiTheme="minorEastAsia" w:eastAsiaTheme="minorEastAsia" w:hAnsiTheme="minorEastAsia" w:hint="eastAsia"/>
        </w:rPr>
        <w:t>）国税及び地方税を滞納していないこと。</w:t>
      </w:r>
    </w:p>
    <w:p w14:paraId="04915E26" w14:textId="28FB881E" w:rsidR="000B7AA4" w:rsidRPr="004C51A0" w:rsidRDefault="000B7AA4" w:rsidP="00371358">
      <w:pPr>
        <w:rPr>
          <w:rFonts w:asciiTheme="minorEastAsia" w:eastAsiaTheme="minorEastAsia" w:hAnsiTheme="minorEastAsia"/>
        </w:rPr>
      </w:pPr>
      <w:r w:rsidRPr="004C51A0">
        <w:rPr>
          <w:rFonts w:asciiTheme="minorEastAsia" w:eastAsiaTheme="minorEastAsia" w:hAnsiTheme="minorEastAsia" w:hint="eastAsia"/>
        </w:rPr>
        <w:t>（</w:t>
      </w:r>
      <w:r w:rsidR="007C3647" w:rsidRPr="004C51A0">
        <w:rPr>
          <w:rFonts w:asciiTheme="minorEastAsia" w:eastAsiaTheme="minorEastAsia" w:hAnsiTheme="minorEastAsia" w:hint="eastAsia"/>
        </w:rPr>
        <w:t>5</w:t>
      </w:r>
      <w:r w:rsidRPr="004C51A0">
        <w:rPr>
          <w:rFonts w:asciiTheme="minorEastAsia" w:eastAsiaTheme="minorEastAsia" w:hAnsiTheme="minorEastAsia" w:hint="eastAsia"/>
        </w:rPr>
        <w:t>）宗教活動や政治活動を</w:t>
      </w:r>
      <w:r w:rsidR="0088766D" w:rsidRPr="004C51A0">
        <w:rPr>
          <w:rFonts w:asciiTheme="minorEastAsia" w:eastAsiaTheme="minorEastAsia" w:hAnsiTheme="minorEastAsia" w:hint="eastAsia"/>
        </w:rPr>
        <w:t>主たる目的とした団体</w:t>
      </w:r>
      <w:r w:rsidRPr="004C51A0">
        <w:rPr>
          <w:rFonts w:asciiTheme="minorEastAsia" w:eastAsiaTheme="minorEastAsia" w:hAnsiTheme="minorEastAsia" w:hint="eastAsia"/>
        </w:rPr>
        <w:t>ではないこと。</w:t>
      </w:r>
    </w:p>
    <w:p w14:paraId="57D5862F" w14:textId="58A8EFA8" w:rsidR="000B7AA4" w:rsidRPr="004C51A0" w:rsidRDefault="00717DDA" w:rsidP="00A925E4">
      <w:pPr>
        <w:ind w:left="425" w:hangingChars="177" w:hanging="425"/>
        <w:rPr>
          <w:rFonts w:asciiTheme="minorEastAsia" w:eastAsiaTheme="minorEastAsia" w:hAnsiTheme="minorEastAsia"/>
        </w:rPr>
      </w:pPr>
      <w:r w:rsidRPr="004C51A0">
        <w:rPr>
          <w:rFonts w:asciiTheme="minorEastAsia" w:eastAsiaTheme="minorEastAsia" w:hAnsiTheme="minorEastAsia" w:hint="eastAsia"/>
        </w:rPr>
        <w:t>（</w:t>
      </w:r>
      <w:r w:rsidR="007C3647" w:rsidRPr="004C51A0">
        <w:rPr>
          <w:rFonts w:asciiTheme="minorEastAsia" w:eastAsiaTheme="minorEastAsia" w:hAnsiTheme="minorEastAsia" w:hint="eastAsia"/>
        </w:rPr>
        <w:t>6</w:t>
      </w:r>
      <w:r w:rsidRPr="004C51A0">
        <w:rPr>
          <w:rFonts w:asciiTheme="minorEastAsia" w:eastAsiaTheme="minorEastAsia" w:hAnsiTheme="minorEastAsia" w:hint="eastAsia"/>
        </w:rPr>
        <w:t>）「愛知県が行う事務及び事業からの暴力団排除に関する合意書</w:t>
      </w:r>
      <w:r w:rsidR="005111A9" w:rsidRPr="004C51A0">
        <w:rPr>
          <w:rFonts w:asciiTheme="minorEastAsia" w:eastAsiaTheme="minorEastAsia" w:hAnsiTheme="minorEastAsia" w:hint="eastAsia"/>
        </w:rPr>
        <w:t>(</w:t>
      </w:r>
      <w:r w:rsidR="00075CC8" w:rsidRPr="004C51A0">
        <w:rPr>
          <w:rFonts w:asciiTheme="minorEastAsia" w:eastAsiaTheme="minorEastAsia" w:hAnsiTheme="minorEastAsia" w:hint="eastAsia"/>
        </w:rPr>
        <w:t>平成2</w:t>
      </w:r>
      <w:r w:rsidR="00901150" w:rsidRPr="004C51A0">
        <w:rPr>
          <w:rFonts w:asciiTheme="minorEastAsia" w:eastAsiaTheme="minorEastAsia" w:hAnsiTheme="minorEastAsia" w:hint="eastAsia"/>
        </w:rPr>
        <w:t>4</w:t>
      </w:r>
      <w:r w:rsidR="00075CC8" w:rsidRPr="004C51A0">
        <w:rPr>
          <w:rFonts w:asciiTheme="minorEastAsia" w:eastAsiaTheme="minorEastAsia" w:hAnsiTheme="minorEastAsia" w:hint="eastAsia"/>
        </w:rPr>
        <w:t>年</w:t>
      </w:r>
      <w:r w:rsidR="00901150" w:rsidRPr="004C51A0">
        <w:rPr>
          <w:rFonts w:asciiTheme="minorEastAsia" w:eastAsiaTheme="minorEastAsia" w:hAnsiTheme="minorEastAsia" w:hint="eastAsia"/>
        </w:rPr>
        <w:t>6</w:t>
      </w:r>
      <w:r w:rsidR="00075CC8" w:rsidRPr="004C51A0">
        <w:rPr>
          <w:rFonts w:asciiTheme="minorEastAsia" w:eastAsiaTheme="minorEastAsia" w:hAnsiTheme="minorEastAsia" w:hint="eastAsia"/>
        </w:rPr>
        <w:t>月</w:t>
      </w:r>
      <w:r w:rsidR="00901150" w:rsidRPr="004C51A0">
        <w:rPr>
          <w:rFonts w:asciiTheme="minorEastAsia" w:eastAsiaTheme="minorEastAsia" w:hAnsiTheme="minorEastAsia" w:hint="eastAsia"/>
        </w:rPr>
        <w:t>29</w:t>
      </w:r>
      <w:r w:rsidR="00075CC8" w:rsidRPr="004C51A0">
        <w:rPr>
          <w:rFonts w:asciiTheme="minorEastAsia" w:eastAsiaTheme="minorEastAsia" w:hAnsiTheme="minorEastAsia" w:hint="eastAsia"/>
        </w:rPr>
        <w:t>日付け愛知県知事等・愛知県警察本部長締結</w:t>
      </w:r>
      <w:r w:rsidR="005111A9" w:rsidRPr="004C51A0">
        <w:rPr>
          <w:rFonts w:asciiTheme="minorEastAsia" w:eastAsiaTheme="minorEastAsia" w:hAnsiTheme="minorEastAsia" w:hint="eastAsia"/>
        </w:rPr>
        <w:t>)</w:t>
      </w:r>
      <w:r w:rsidR="00075CC8" w:rsidRPr="004C51A0">
        <w:rPr>
          <w:rFonts w:asciiTheme="minorEastAsia" w:eastAsiaTheme="minorEastAsia" w:hAnsiTheme="minorEastAsia" w:hint="eastAsia"/>
        </w:rPr>
        <w:t>」に</w:t>
      </w:r>
      <w:r w:rsidR="00901150" w:rsidRPr="004C51A0">
        <w:rPr>
          <w:rFonts w:asciiTheme="minorEastAsia" w:eastAsiaTheme="minorEastAsia" w:hAnsiTheme="minorEastAsia" w:hint="eastAsia"/>
        </w:rPr>
        <w:t>基づく</w:t>
      </w:r>
      <w:r w:rsidR="00075CC8" w:rsidRPr="004C51A0">
        <w:rPr>
          <w:rFonts w:asciiTheme="minorEastAsia" w:eastAsiaTheme="minorEastAsia" w:hAnsiTheme="minorEastAsia" w:hint="eastAsia"/>
        </w:rPr>
        <w:t>排除措置</w:t>
      </w:r>
      <w:r w:rsidR="00901150" w:rsidRPr="004C51A0">
        <w:rPr>
          <w:rFonts w:asciiTheme="minorEastAsia" w:eastAsiaTheme="minorEastAsia" w:hAnsiTheme="minorEastAsia" w:hint="eastAsia"/>
        </w:rPr>
        <w:t>を受けていないこと。</w:t>
      </w:r>
    </w:p>
    <w:p w14:paraId="3045E38B" w14:textId="2C85D460" w:rsidR="00901150" w:rsidRPr="004C51A0" w:rsidRDefault="00DB57F6" w:rsidP="00F20EA8">
      <w:pPr>
        <w:ind w:left="425" w:hangingChars="177" w:hanging="425"/>
      </w:pPr>
      <w:r w:rsidRPr="004C51A0">
        <w:rPr>
          <w:rFonts w:asciiTheme="minorEastAsia" w:eastAsiaTheme="minorEastAsia" w:hAnsiTheme="minorEastAsia" w:hint="eastAsia"/>
        </w:rPr>
        <w:t>（</w:t>
      </w:r>
      <w:r w:rsidR="007C3647" w:rsidRPr="004C51A0">
        <w:rPr>
          <w:rFonts w:asciiTheme="minorEastAsia" w:eastAsiaTheme="minorEastAsia" w:hAnsiTheme="minorEastAsia" w:hint="eastAsia"/>
        </w:rPr>
        <w:t>7</w:t>
      </w:r>
      <w:r w:rsidRPr="004C51A0">
        <w:rPr>
          <w:rFonts w:asciiTheme="minorEastAsia" w:eastAsiaTheme="minorEastAsia" w:hAnsiTheme="minorEastAsia" w:hint="eastAsia"/>
        </w:rPr>
        <w:t>）</w:t>
      </w:r>
      <w:r w:rsidR="0041785C" w:rsidRPr="004C51A0">
        <w:rPr>
          <w:rFonts w:asciiTheme="minorEastAsia" w:eastAsiaTheme="minorEastAsia" w:hAnsiTheme="minorEastAsia" w:hint="eastAsia"/>
        </w:rPr>
        <w:t>愛知県会計局が作成した</w:t>
      </w:r>
      <w:r w:rsidR="00225B39" w:rsidRPr="004C51A0">
        <w:rPr>
          <w:rFonts w:asciiTheme="minorEastAsia" w:eastAsiaTheme="minorEastAsia" w:hAnsiTheme="minorEastAsia" w:hint="eastAsia"/>
        </w:rPr>
        <w:t>最新の</w:t>
      </w:r>
      <w:r w:rsidR="0041785C" w:rsidRPr="004C51A0">
        <w:rPr>
          <w:rFonts w:asciiTheme="minorEastAsia" w:eastAsiaTheme="minorEastAsia" w:hAnsiTheme="minorEastAsia" w:hint="eastAsia"/>
        </w:rPr>
        <w:t>「</w:t>
      </w:r>
      <w:r w:rsidR="0088766D" w:rsidRPr="004C51A0">
        <w:rPr>
          <w:rFonts w:asciiTheme="minorEastAsia" w:eastAsiaTheme="minorEastAsia" w:hAnsiTheme="minorEastAsia" w:hint="eastAsia"/>
        </w:rPr>
        <w:t>入札参加資格者名簿」</w:t>
      </w:r>
      <w:r w:rsidR="00F20EA8" w:rsidRPr="004C51A0">
        <w:rPr>
          <w:rFonts w:asciiTheme="minorEastAsia" w:eastAsiaTheme="minorEastAsia" w:hAnsiTheme="minorEastAsia" w:hint="eastAsia"/>
        </w:rPr>
        <w:t>の</w:t>
      </w:r>
      <w:r w:rsidR="00F20EA8" w:rsidRPr="004C51A0">
        <w:rPr>
          <w:rFonts w:hint="eastAsia"/>
        </w:rPr>
        <w:t>「大分類 03.役務の提供」に登載され、取扱業務内容が「中分類 03.映画等製作・広告・催事－小分類 02.広告－細分類01.広告企画・代行」及び「中分類 07.調査委託－小分類 16.観光関係調査」の両方に登録されている者であること。</w:t>
      </w:r>
    </w:p>
    <w:p w14:paraId="246D8010" w14:textId="6C840A0C" w:rsidR="00204ABF" w:rsidRDefault="00DB57F6" w:rsidP="00DB57F6">
      <w:pPr>
        <w:rPr>
          <w:rFonts w:asciiTheme="minorEastAsia" w:eastAsiaTheme="minorEastAsia" w:hAnsiTheme="minorEastAsia"/>
          <w:color w:val="EE0000"/>
        </w:rPr>
      </w:pPr>
      <w:r w:rsidRPr="004C51A0">
        <w:rPr>
          <w:rFonts w:asciiTheme="minorEastAsia" w:eastAsiaTheme="minorEastAsia" w:hAnsiTheme="minorEastAsia" w:hint="eastAsia"/>
        </w:rPr>
        <w:t>（</w:t>
      </w:r>
      <w:r w:rsidR="00204ABF" w:rsidRPr="00DC1130">
        <w:rPr>
          <w:rFonts w:asciiTheme="minorEastAsia" w:eastAsiaTheme="minorEastAsia" w:hAnsiTheme="minorEastAsia" w:hint="eastAsia"/>
        </w:rPr>
        <w:t>8</w:t>
      </w:r>
      <w:r w:rsidRPr="004C51A0">
        <w:rPr>
          <w:rFonts w:asciiTheme="minorEastAsia" w:eastAsiaTheme="minorEastAsia" w:hAnsiTheme="minorEastAsia" w:hint="eastAsia"/>
        </w:rPr>
        <w:t>）</w:t>
      </w:r>
      <w:r w:rsidR="00204ABF" w:rsidRPr="00DC1130">
        <w:rPr>
          <w:rFonts w:asciiTheme="minorEastAsia" w:eastAsiaTheme="minorEastAsia" w:hAnsiTheme="minorEastAsia" w:hint="eastAsia"/>
        </w:rPr>
        <w:t>一般社団法人愛知県観光協会</w:t>
      </w:r>
      <w:r w:rsidR="002A013B" w:rsidRPr="00DC1130">
        <w:rPr>
          <w:rFonts w:asciiTheme="minorEastAsia" w:eastAsiaTheme="minorEastAsia" w:hAnsiTheme="minorEastAsia"/>
        </w:rPr>
        <w:t>（以下、「協会」とする。）</w:t>
      </w:r>
      <w:r w:rsidR="00204ABF" w:rsidRPr="00DC1130">
        <w:rPr>
          <w:rFonts w:asciiTheme="minorEastAsia" w:eastAsiaTheme="minorEastAsia" w:hAnsiTheme="minorEastAsia" w:hint="eastAsia"/>
        </w:rPr>
        <w:t>の会員であること。</w:t>
      </w:r>
    </w:p>
    <w:p w14:paraId="5BC66656" w14:textId="77777777" w:rsidR="00963909" w:rsidRPr="00204ABF" w:rsidRDefault="00963909" w:rsidP="00DC1130">
      <w:pPr>
        <w:ind w:leftChars="50" w:left="425" w:hangingChars="127" w:hanging="305"/>
        <w:rPr>
          <w:rFonts w:asciiTheme="majorEastAsia" w:eastAsiaTheme="majorEastAsia" w:hAnsiTheme="majorEastAsia"/>
        </w:rPr>
      </w:pPr>
    </w:p>
    <w:p w14:paraId="04371275" w14:textId="404AA252" w:rsidR="000B7AA4" w:rsidRPr="004C51A0" w:rsidRDefault="007C3647" w:rsidP="00371358">
      <w:pPr>
        <w:rPr>
          <w:rFonts w:asciiTheme="majorEastAsia" w:eastAsiaTheme="majorEastAsia" w:hAnsiTheme="majorEastAsia"/>
        </w:rPr>
      </w:pPr>
      <w:r w:rsidRPr="004C51A0">
        <w:rPr>
          <w:rFonts w:asciiTheme="majorEastAsia" w:eastAsiaTheme="majorEastAsia" w:hAnsiTheme="majorEastAsia" w:hint="eastAsia"/>
        </w:rPr>
        <w:t>4</w:t>
      </w:r>
      <w:r w:rsidR="00C6632B" w:rsidRPr="004C51A0">
        <w:rPr>
          <w:rFonts w:asciiTheme="majorEastAsia" w:eastAsiaTheme="majorEastAsia" w:hAnsiTheme="majorEastAsia" w:hint="eastAsia"/>
        </w:rPr>
        <w:t xml:space="preserve">　</w:t>
      </w:r>
      <w:r w:rsidR="00901150" w:rsidRPr="004C51A0">
        <w:rPr>
          <w:rFonts w:asciiTheme="majorEastAsia" w:eastAsiaTheme="majorEastAsia" w:hAnsiTheme="majorEastAsia" w:hint="eastAsia"/>
        </w:rPr>
        <w:t>応募</w:t>
      </w:r>
      <w:r w:rsidR="00C6632B" w:rsidRPr="004C51A0">
        <w:rPr>
          <w:rFonts w:asciiTheme="majorEastAsia" w:eastAsiaTheme="majorEastAsia" w:hAnsiTheme="majorEastAsia" w:hint="eastAsia"/>
        </w:rPr>
        <w:t>期間</w:t>
      </w:r>
    </w:p>
    <w:p w14:paraId="4FCBC681" w14:textId="7E0E5913" w:rsidR="000B7AA4" w:rsidRPr="004C51A0" w:rsidRDefault="003937B7" w:rsidP="00371358">
      <w:pPr>
        <w:rPr>
          <w:rFonts w:asciiTheme="minorEastAsia" w:eastAsiaTheme="minorEastAsia" w:hAnsiTheme="minorEastAsia"/>
        </w:rPr>
      </w:pPr>
      <w:r w:rsidRPr="004C51A0">
        <w:rPr>
          <w:rFonts w:asciiTheme="minorEastAsia" w:eastAsiaTheme="minorEastAsia" w:hAnsiTheme="minorEastAsia" w:hint="eastAsia"/>
        </w:rPr>
        <w:t xml:space="preserve">　　</w:t>
      </w:r>
      <w:r w:rsidR="00EB78B9" w:rsidRPr="004C51A0">
        <w:rPr>
          <w:rFonts w:asciiTheme="minorEastAsia" w:eastAsiaTheme="minorEastAsia" w:hAnsiTheme="minorEastAsia" w:hint="eastAsia"/>
        </w:rPr>
        <w:t>202</w:t>
      </w:r>
      <w:r w:rsidR="00A63AEA">
        <w:rPr>
          <w:rFonts w:asciiTheme="minorEastAsia" w:eastAsiaTheme="minorEastAsia" w:hAnsiTheme="minorEastAsia" w:hint="eastAsia"/>
        </w:rPr>
        <w:t>6</w:t>
      </w:r>
      <w:r w:rsidR="00EB78B9" w:rsidRPr="004C51A0">
        <w:rPr>
          <w:rFonts w:asciiTheme="minorEastAsia" w:eastAsiaTheme="minorEastAsia" w:hAnsiTheme="minorEastAsia" w:hint="eastAsia"/>
        </w:rPr>
        <w:t>年</w:t>
      </w:r>
      <w:r w:rsidR="00A03498">
        <w:rPr>
          <w:rFonts w:asciiTheme="minorEastAsia" w:eastAsiaTheme="minorEastAsia" w:hAnsiTheme="minorEastAsia" w:hint="eastAsia"/>
        </w:rPr>
        <w:t>2</w:t>
      </w:r>
      <w:r w:rsidR="00C6632B" w:rsidRPr="004C51A0">
        <w:rPr>
          <w:rFonts w:asciiTheme="minorEastAsia" w:eastAsiaTheme="minorEastAsia" w:hAnsiTheme="minorEastAsia" w:hint="eastAsia"/>
        </w:rPr>
        <w:t>月</w:t>
      </w:r>
      <w:r w:rsidR="00A03498">
        <w:rPr>
          <w:rFonts w:asciiTheme="minorEastAsia" w:eastAsiaTheme="minorEastAsia" w:hAnsiTheme="minorEastAsia" w:hint="eastAsia"/>
        </w:rPr>
        <w:t>9</w:t>
      </w:r>
      <w:r w:rsidR="00C6632B" w:rsidRPr="004C51A0">
        <w:rPr>
          <w:rFonts w:asciiTheme="minorEastAsia" w:eastAsiaTheme="minorEastAsia" w:hAnsiTheme="minorEastAsia" w:hint="eastAsia"/>
        </w:rPr>
        <w:t>日</w:t>
      </w:r>
      <w:r w:rsidR="00EB7349" w:rsidRPr="004C51A0">
        <w:rPr>
          <w:rFonts w:asciiTheme="minorEastAsia" w:eastAsiaTheme="minorEastAsia" w:hAnsiTheme="minorEastAsia" w:hint="eastAsia"/>
        </w:rPr>
        <w:t>(</w:t>
      </w:r>
      <w:r w:rsidR="00A03498">
        <w:rPr>
          <w:rFonts w:asciiTheme="minorEastAsia" w:eastAsiaTheme="minorEastAsia" w:hAnsiTheme="minorEastAsia" w:hint="eastAsia"/>
        </w:rPr>
        <w:t>月</w:t>
      </w:r>
      <w:r w:rsidR="00C6632B" w:rsidRPr="004C51A0">
        <w:rPr>
          <w:rFonts w:asciiTheme="minorEastAsia" w:eastAsiaTheme="minorEastAsia" w:hAnsiTheme="minorEastAsia" w:hint="eastAsia"/>
        </w:rPr>
        <w:t>)</w:t>
      </w:r>
      <w:r w:rsidR="00B2038A" w:rsidRPr="004C51A0">
        <w:rPr>
          <w:rFonts w:asciiTheme="minorEastAsia" w:eastAsiaTheme="minorEastAsia" w:hAnsiTheme="minorEastAsia" w:hint="eastAsia"/>
        </w:rPr>
        <w:t>から</w:t>
      </w:r>
      <w:r w:rsidR="00A03498">
        <w:rPr>
          <w:rFonts w:asciiTheme="minorEastAsia" w:eastAsiaTheme="minorEastAsia" w:hAnsiTheme="minorEastAsia" w:hint="eastAsia"/>
        </w:rPr>
        <w:t>2</w:t>
      </w:r>
      <w:r w:rsidR="00C6632B" w:rsidRPr="004C51A0">
        <w:rPr>
          <w:rFonts w:asciiTheme="minorEastAsia" w:eastAsiaTheme="minorEastAsia" w:hAnsiTheme="minorEastAsia" w:hint="eastAsia"/>
        </w:rPr>
        <w:t>月</w:t>
      </w:r>
      <w:r w:rsidR="00A03498">
        <w:rPr>
          <w:rFonts w:asciiTheme="minorEastAsia" w:eastAsiaTheme="minorEastAsia" w:hAnsiTheme="minorEastAsia" w:hint="eastAsia"/>
        </w:rPr>
        <w:t>20</w:t>
      </w:r>
      <w:r w:rsidR="00C6632B" w:rsidRPr="004C51A0">
        <w:rPr>
          <w:rFonts w:asciiTheme="minorEastAsia" w:eastAsiaTheme="minorEastAsia" w:hAnsiTheme="minorEastAsia" w:hint="eastAsia"/>
        </w:rPr>
        <w:t>日(</w:t>
      </w:r>
      <w:r w:rsidR="00A03498">
        <w:rPr>
          <w:rFonts w:asciiTheme="minorEastAsia" w:eastAsiaTheme="minorEastAsia" w:hAnsiTheme="minorEastAsia" w:hint="eastAsia"/>
        </w:rPr>
        <w:t>金</w:t>
      </w:r>
      <w:r w:rsidR="00C6632B" w:rsidRPr="004C51A0">
        <w:rPr>
          <w:rFonts w:asciiTheme="minorEastAsia" w:eastAsiaTheme="minorEastAsia" w:hAnsiTheme="minorEastAsia" w:hint="eastAsia"/>
        </w:rPr>
        <w:t>)まで</w:t>
      </w:r>
    </w:p>
    <w:p w14:paraId="578B1EF3" w14:textId="77777777" w:rsidR="005442DF" w:rsidRPr="004C51A0" w:rsidRDefault="005442DF" w:rsidP="00371358">
      <w:pPr>
        <w:rPr>
          <w:rFonts w:asciiTheme="majorEastAsia" w:eastAsiaTheme="majorEastAsia" w:hAnsiTheme="majorEastAsia"/>
        </w:rPr>
      </w:pPr>
    </w:p>
    <w:p w14:paraId="0F2F3330" w14:textId="1FAC06AC" w:rsidR="000B7AA4" w:rsidRPr="004C51A0" w:rsidRDefault="007C3647" w:rsidP="00371358">
      <w:pPr>
        <w:rPr>
          <w:rFonts w:asciiTheme="majorEastAsia" w:eastAsiaTheme="majorEastAsia" w:hAnsiTheme="majorEastAsia"/>
          <w:lang w:eastAsia="zh-TW"/>
        </w:rPr>
      </w:pPr>
      <w:r w:rsidRPr="004C51A0">
        <w:rPr>
          <w:rFonts w:asciiTheme="majorEastAsia" w:eastAsiaTheme="majorEastAsia" w:hAnsiTheme="majorEastAsia" w:hint="eastAsia"/>
          <w:lang w:eastAsia="zh-TW"/>
        </w:rPr>
        <w:t>5</w:t>
      </w:r>
      <w:r w:rsidR="00C6632B" w:rsidRPr="004C51A0">
        <w:rPr>
          <w:rFonts w:asciiTheme="majorEastAsia" w:eastAsiaTheme="majorEastAsia" w:hAnsiTheme="majorEastAsia" w:hint="eastAsia"/>
          <w:lang w:eastAsia="zh-TW"/>
        </w:rPr>
        <w:t xml:space="preserve">　契約条件</w:t>
      </w:r>
    </w:p>
    <w:p w14:paraId="20CB62ED" w14:textId="09C815B4" w:rsidR="000B7AA4" w:rsidRPr="004C51A0" w:rsidRDefault="00C6632B" w:rsidP="00371358">
      <w:pPr>
        <w:rPr>
          <w:rFonts w:asciiTheme="minorEastAsia" w:eastAsiaTheme="minorEastAsia" w:hAnsiTheme="minorEastAsia"/>
          <w:lang w:eastAsia="zh-TW"/>
        </w:rPr>
      </w:pPr>
      <w:r w:rsidRPr="004C51A0">
        <w:rPr>
          <w:rFonts w:asciiTheme="minorEastAsia" w:eastAsiaTheme="minorEastAsia" w:hAnsiTheme="minorEastAsia" w:hint="eastAsia"/>
          <w:lang w:eastAsia="zh-TW"/>
        </w:rPr>
        <w:t>（</w:t>
      </w:r>
      <w:r w:rsidR="007C3647" w:rsidRPr="004C51A0">
        <w:rPr>
          <w:rFonts w:asciiTheme="minorEastAsia" w:eastAsiaTheme="minorEastAsia" w:hAnsiTheme="minorEastAsia" w:hint="eastAsia"/>
          <w:lang w:eastAsia="zh-TW"/>
        </w:rPr>
        <w:t>1</w:t>
      </w:r>
      <w:r w:rsidRPr="004C51A0">
        <w:rPr>
          <w:rFonts w:asciiTheme="minorEastAsia" w:eastAsiaTheme="minorEastAsia" w:hAnsiTheme="minorEastAsia" w:hint="eastAsia"/>
          <w:lang w:eastAsia="zh-TW"/>
        </w:rPr>
        <w:t>）契約形態</w:t>
      </w:r>
    </w:p>
    <w:p w14:paraId="359ED133" w14:textId="77777777" w:rsidR="000B7AA4" w:rsidRPr="004C51A0" w:rsidRDefault="00C6632B" w:rsidP="00371358">
      <w:pPr>
        <w:rPr>
          <w:rFonts w:asciiTheme="minorEastAsia" w:eastAsiaTheme="minorEastAsia" w:hAnsiTheme="minorEastAsia"/>
        </w:rPr>
      </w:pPr>
      <w:r w:rsidRPr="004C51A0">
        <w:rPr>
          <w:rFonts w:asciiTheme="minorEastAsia" w:eastAsiaTheme="minorEastAsia" w:hAnsiTheme="minorEastAsia" w:hint="eastAsia"/>
          <w:lang w:eastAsia="zh-TW"/>
        </w:rPr>
        <w:t xml:space="preserve">　　　</w:t>
      </w:r>
      <w:r w:rsidRPr="004C51A0">
        <w:rPr>
          <w:rFonts w:asciiTheme="minorEastAsia" w:eastAsiaTheme="minorEastAsia" w:hAnsiTheme="minorEastAsia" w:hint="eastAsia"/>
        </w:rPr>
        <w:t>委託契約とする。</w:t>
      </w:r>
    </w:p>
    <w:p w14:paraId="28CC66B9" w14:textId="6B96BC61" w:rsidR="000B7AA4" w:rsidRPr="004C51A0" w:rsidRDefault="00C6632B" w:rsidP="00371358">
      <w:pPr>
        <w:rPr>
          <w:rFonts w:asciiTheme="minorEastAsia" w:eastAsiaTheme="minorEastAsia" w:hAnsiTheme="minorEastAsia"/>
        </w:rPr>
      </w:pPr>
      <w:r w:rsidRPr="004C51A0">
        <w:rPr>
          <w:rFonts w:asciiTheme="minorEastAsia" w:eastAsiaTheme="minorEastAsia" w:hAnsiTheme="minorEastAsia" w:hint="eastAsia"/>
        </w:rPr>
        <w:t>（</w:t>
      </w:r>
      <w:r w:rsidR="007C3647" w:rsidRPr="004C51A0">
        <w:rPr>
          <w:rFonts w:asciiTheme="minorEastAsia" w:eastAsiaTheme="minorEastAsia" w:hAnsiTheme="minorEastAsia" w:hint="eastAsia"/>
        </w:rPr>
        <w:t>2</w:t>
      </w:r>
      <w:r w:rsidRPr="004C51A0">
        <w:rPr>
          <w:rFonts w:asciiTheme="minorEastAsia" w:eastAsiaTheme="minorEastAsia" w:hAnsiTheme="minorEastAsia" w:hint="eastAsia"/>
        </w:rPr>
        <w:t>）委託金額限度額</w:t>
      </w:r>
    </w:p>
    <w:p w14:paraId="448D8ED7" w14:textId="16AF9F5C" w:rsidR="000B7AA4" w:rsidRDefault="00C6632B" w:rsidP="00371358">
      <w:pPr>
        <w:rPr>
          <w:rFonts w:asciiTheme="minorEastAsia" w:eastAsiaTheme="minorEastAsia" w:hAnsiTheme="minorEastAsia"/>
        </w:rPr>
      </w:pPr>
      <w:r w:rsidRPr="004C51A0">
        <w:rPr>
          <w:rFonts w:asciiTheme="minorEastAsia" w:eastAsiaTheme="minorEastAsia" w:hAnsiTheme="minorEastAsia" w:hint="eastAsia"/>
        </w:rPr>
        <w:t xml:space="preserve">　　　</w:t>
      </w:r>
      <w:r w:rsidR="000E64F2">
        <w:rPr>
          <w:rFonts w:asciiTheme="minorEastAsia" w:eastAsiaTheme="minorEastAsia" w:hAnsiTheme="minorEastAsia" w:hint="eastAsia"/>
        </w:rPr>
        <w:t>18</w:t>
      </w:r>
      <w:r w:rsidR="008220B0">
        <w:rPr>
          <w:rFonts w:asciiTheme="minorEastAsia" w:eastAsiaTheme="minorEastAsia" w:hAnsiTheme="minorEastAsia" w:hint="eastAsia"/>
        </w:rPr>
        <w:t>,</w:t>
      </w:r>
      <w:r w:rsidR="000E64F2">
        <w:rPr>
          <w:rFonts w:asciiTheme="minorEastAsia" w:eastAsiaTheme="minorEastAsia" w:hAnsiTheme="minorEastAsia" w:hint="eastAsia"/>
        </w:rPr>
        <w:t>300</w:t>
      </w:r>
      <w:r w:rsidR="008220B0">
        <w:rPr>
          <w:rFonts w:asciiTheme="minorEastAsia" w:eastAsiaTheme="minorEastAsia" w:hAnsiTheme="minorEastAsia" w:hint="eastAsia"/>
        </w:rPr>
        <w:t>,</w:t>
      </w:r>
      <w:r w:rsidR="000E64F2">
        <w:rPr>
          <w:rFonts w:asciiTheme="minorEastAsia" w:eastAsiaTheme="minorEastAsia" w:hAnsiTheme="minorEastAsia" w:hint="eastAsia"/>
        </w:rPr>
        <w:t>000</w:t>
      </w:r>
      <w:r w:rsidR="007C3647" w:rsidRPr="004C51A0">
        <w:rPr>
          <w:rFonts w:asciiTheme="minorEastAsia" w:eastAsiaTheme="minorEastAsia" w:hAnsiTheme="minorEastAsia" w:hint="eastAsia"/>
        </w:rPr>
        <w:t>円</w:t>
      </w:r>
      <w:r w:rsidR="002C3B0D" w:rsidRPr="004C51A0">
        <w:rPr>
          <w:rFonts w:asciiTheme="minorEastAsia" w:eastAsiaTheme="minorEastAsia" w:hAnsiTheme="minorEastAsia" w:hint="eastAsia"/>
        </w:rPr>
        <w:t>以内</w:t>
      </w:r>
      <w:r w:rsidR="00AF1DEB" w:rsidRPr="004C51A0">
        <w:rPr>
          <w:rFonts w:asciiTheme="minorEastAsia" w:eastAsiaTheme="minorEastAsia" w:hAnsiTheme="minorEastAsia" w:hint="eastAsia"/>
        </w:rPr>
        <w:t>（消費税及び地方消費税込み）</w:t>
      </w:r>
    </w:p>
    <w:p w14:paraId="4B0F4354" w14:textId="4F84CE6D" w:rsidR="00A65B56" w:rsidRDefault="00D55044" w:rsidP="00621B78">
      <w:pPr>
        <w:ind w:leftChars="100" w:left="240" w:firstLineChars="100" w:firstLine="240"/>
        <w:jc w:val="left"/>
        <w:rPr>
          <w:rFonts w:asciiTheme="minorEastAsia" w:eastAsiaTheme="minorEastAsia" w:hAnsiTheme="minorEastAsia"/>
        </w:rPr>
      </w:pPr>
      <w:r>
        <w:rPr>
          <w:rFonts w:hint="eastAsia"/>
        </w:rPr>
        <w:t>ただし、委託金額限度額のうち、</w:t>
      </w:r>
      <w:r w:rsidR="000E64F2">
        <w:rPr>
          <w:rFonts w:hint="eastAsia"/>
        </w:rPr>
        <w:t>2</w:t>
      </w:r>
      <w:r>
        <w:rPr>
          <w:rFonts w:hint="eastAsia"/>
        </w:rPr>
        <w:t>,</w:t>
      </w:r>
      <w:r w:rsidR="000E64F2">
        <w:rPr>
          <w:rFonts w:hint="eastAsia"/>
        </w:rPr>
        <w:t>750</w:t>
      </w:r>
      <w:r>
        <w:rPr>
          <w:rFonts w:hint="eastAsia"/>
        </w:rPr>
        <w:t>,000円（消費税及び地方消費税込み）については、仕様書の４（１）②（ア）の＜オンライン上のデータ閲覧サービスの提供＞を希望</w:t>
      </w:r>
      <w:r>
        <w:rPr>
          <w:rFonts w:hint="eastAsia"/>
        </w:rPr>
        <w:lastRenderedPageBreak/>
        <w:t>する市町村等（</w:t>
      </w:r>
      <w:r w:rsidR="00A84EF6">
        <w:rPr>
          <w:rFonts w:hint="eastAsia"/>
        </w:rPr>
        <w:t>25</w:t>
      </w:r>
      <w:r>
        <w:rPr>
          <w:rFonts w:hint="eastAsia"/>
        </w:rPr>
        <w:t>団体）の利用料（1団体あたり</w:t>
      </w:r>
      <w:r w:rsidR="00A03498">
        <w:rPr>
          <w:rFonts w:hint="eastAsia"/>
        </w:rPr>
        <w:t>110</w:t>
      </w:r>
      <w:r>
        <w:rPr>
          <w:rFonts w:hint="eastAsia"/>
        </w:rPr>
        <w:t>,000円</w:t>
      </w:r>
      <w:r w:rsidR="001252C9">
        <w:rPr>
          <w:rFonts w:hint="eastAsia"/>
        </w:rPr>
        <w:t>：消費税及び地方消費税込み</w:t>
      </w:r>
      <w:r>
        <w:rPr>
          <w:rFonts w:hint="eastAsia"/>
        </w:rPr>
        <w:t>）を想定しており、実際の利用申込み数によって</w:t>
      </w:r>
      <w:r w:rsidR="004B3F5D">
        <w:rPr>
          <w:rFonts w:hint="eastAsia"/>
        </w:rPr>
        <w:t>契約</w:t>
      </w:r>
      <w:r>
        <w:rPr>
          <w:rFonts w:hint="eastAsia"/>
        </w:rPr>
        <w:t>額が</w:t>
      </w:r>
      <w:r w:rsidR="004B22AB">
        <w:rPr>
          <w:rFonts w:hint="eastAsia"/>
        </w:rPr>
        <w:t>減額</w:t>
      </w:r>
      <w:r>
        <w:rPr>
          <w:rFonts w:hint="eastAsia"/>
        </w:rPr>
        <w:t>する場合がある。</w:t>
      </w:r>
    </w:p>
    <w:p w14:paraId="05AD9A76" w14:textId="497C928F" w:rsidR="00C6632B" w:rsidRPr="004C51A0" w:rsidRDefault="00AF1DEB" w:rsidP="00371358">
      <w:pPr>
        <w:rPr>
          <w:rFonts w:asciiTheme="minorEastAsia" w:eastAsiaTheme="minorEastAsia" w:hAnsiTheme="minorEastAsia"/>
        </w:rPr>
      </w:pPr>
      <w:r w:rsidRPr="004C51A0">
        <w:rPr>
          <w:rFonts w:asciiTheme="minorEastAsia" w:eastAsiaTheme="minorEastAsia" w:hAnsiTheme="minorEastAsia" w:hint="eastAsia"/>
        </w:rPr>
        <w:t>（</w:t>
      </w:r>
      <w:r w:rsidR="007C3647" w:rsidRPr="004C51A0">
        <w:rPr>
          <w:rFonts w:asciiTheme="minorEastAsia" w:eastAsiaTheme="minorEastAsia" w:hAnsiTheme="minorEastAsia" w:hint="eastAsia"/>
        </w:rPr>
        <w:t>3</w:t>
      </w:r>
      <w:r w:rsidRPr="004C51A0">
        <w:rPr>
          <w:rFonts w:asciiTheme="minorEastAsia" w:eastAsiaTheme="minorEastAsia" w:hAnsiTheme="minorEastAsia" w:hint="eastAsia"/>
        </w:rPr>
        <w:t>）契約期間</w:t>
      </w:r>
    </w:p>
    <w:p w14:paraId="03AA4F09" w14:textId="7A9E0F41" w:rsidR="00F20EA8" w:rsidRPr="004C51A0" w:rsidRDefault="00AE32E0" w:rsidP="00371358">
      <w:pPr>
        <w:rPr>
          <w:rFonts w:asciiTheme="minorEastAsia" w:eastAsiaTheme="minorEastAsia" w:hAnsiTheme="minorEastAsia"/>
        </w:rPr>
      </w:pPr>
      <w:r w:rsidRPr="004C51A0">
        <w:rPr>
          <w:rFonts w:asciiTheme="minorEastAsia" w:eastAsiaTheme="minorEastAsia" w:hAnsiTheme="minorEastAsia" w:hint="eastAsia"/>
        </w:rPr>
        <w:t xml:space="preserve">　　　</w:t>
      </w:r>
      <w:r w:rsidR="00916934" w:rsidRPr="004C51A0">
        <w:rPr>
          <w:rFonts w:asciiTheme="minorEastAsia" w:eastAsiaTheme="minorEastAsia" w:hAnsiTheme="minorEastAsia" w:hint="eastAsia"/>
        </w:rPr>
        <w:t>契約締結日</w:t>
      </w:r>
      <w:r w:rsidR="007C3647" w:rsidRPr="004C51A0">
        <w:rPr>
          <w:rFonts w:asciiTheme="minorEastAsia" w:eastAsiaTheme="minorEastAsia" w:hAnsiTheme="minorEastAsia" w:hint="eastAsia"/>
        </w:rPr>
        <w:t>から202</w:t>
      </w:r>
      <w:r w:rsidR="00A03498">
        <w:rPr>
          <w:rFonts w:asciiTheme="minorEastAsia" w:eastAsiaTheme="minorEastAsia" w:hAnsiTheme="minorEastAsia" w:hint="eastAsia"/>
        </w:rPr>
        <w:t>7</w:t>
      </w:r>
      <w:r w:rsidR="007C3647" w:rsidRPr="004C51A0">
        <w:rPr>
          <w:rFonts w:asciiTheme="minorEastAsia" w:eastAsiaTheme="minorEastAsia" w:hAnsiTheme="minorEastAsia" w:hint="eastAsia"/>
        </w:rPr>
        <w:t>年3月</w:t>
      </w:r>
      <w:r w:rsidR="00814F47" w:rsidRPr="004C51A0">
        <w:rPr>
          <w:rFonts w:asciiTheme="minorEastAsia" w:eastAsiaTheme="minorEastAsia" w:hAnsiTheme="minorEastAsia" w:hint="eastAsia"/>
        </w:rPr>
        <w:t>31</w:t>
      </w:r>
      <w:r w:rsidR="007C3647" w:rsidRPr="004C51A0">
        <w:rPr>
          <w:rFonts w:asciiTheme="minorEastAsia" w:eastAsiaTheme="minorEastAsia" w:hAnsiTheme="minorEastAsia" w:hint="eastAsia"/>
        </w:rPr>
        <w:t>日</w:t>
      </w:r>
      <w:r w:rsidR="00814F47" w:rsidRPr="004C51A0">
        <w:rPr>
          <w:rFonts w:asciiTheme="minorEastAsia" w:eastAsiaTheme="minorEastAsia" w:hAnsiTheme="minorEastAsia" w:hint="eastAsia"/>
        </w:rPr>
        <w:t>（</w:t>
      </w:r>
      <w:r w:rsidR="00A03498">
        <w:rPr>
          <w:rFonts w:asciiTheme="minorEastAsia" w:eastAsiaTheme="minorEastAsia" w:hAnsiTheme="minorEastAsia" w:hint="eastAsia"/>
        </w:rPr>
        <w:t>水</w:t>
      </w:r>
      <w:r w:rsidR="007C3647" w:rsidRPr="004C51A0">
        <w:rPr>
          <w:rFonts w:asciiTheme="minorEastAsia" w:eastAsiaTheme="minorEastAsia" w:hAnsiTheme="minorEastAsia" w:hint="eastAsia"/>
        </w:rPr>
        <w:t>）まで</w:t>
      </w:r>
    </w:p>
    <w:p w14:paraId="7E369F8F" w14:textId="5F2FADFA" w:rsidR="00C6632B" w:rsidRPr="004C51A0" w:rsidRDefault="00AF1DEB" w:rsidP="00371358">
      <w:pPr>
        <w:rPr>
          <w:rFonts w:asciiTheme="minorEastAsia" w:eastAsiaTheme="minorEastAsia" w:hAnsiTheme="minorEastAsia"/>
        </w:rPr>
      </w:pPr>
      <w:r w:rsidRPr="004C51A0">
        <w:rPr>
          <w:rFonts w:asciiTheme="minorEastAsia" w:eastAsiaTheme="minorEastAsia" w:hAnsiTheme="minorEastAsia" w:hint="eastAsia"/>
        </w:rPr>
        <w:t>（</w:t>
      </w:r>
      <w:r w:rsidR="007C3647" w:rsidRPr="004C51A0">
        <w:rPr>
          <w:rFonts w:asciiTheme="minorEastAsia" w:eastAsiaTheme="minorEastAsia" w:hAnsiTheme="minorEastAsia" w:hint="eastAsia"/>
        </w:rPr>
        <w:t>4</w:t>
      </w:r>
      <w:r w:rsidRPr="004C51A0">
        <w:rPr>
          <w:rFonts w:asciiTheme="minorEastAsia" w:eastAsiaTheme="minorEastAsia" w:hAnsiTheme="minorEastAsia" w:hint="eastAsia"/>
        </w:rPr>
        <w:t>）委託費の支払条件</w:t>
      </w:r>
    </w:p>
    <w:p w14:paraId="10942EE8" w14:textId="5FA37DE1" w:rsidR="00C6632B" w:rsidRPr="004C51A0" w:rsidRDefault="00AF1DEB" w:rsidP="00EC6711">
      <w:pPr>
        <w:ind w:left="480" w:hangingChars="200" w:hanging="480"/>
        <w:rPr>
          <w:rFonts w:asciiTheme="minorEastAsia" w:eastAsiaTheme="minorEastAsia" w:hAnsiTheme="minorEastAsia"/>
        </w:rPr>
      </w:pPr>
      <w:r w:rsidRPr="004C51A0">
        <w:rPr>
          <w:rFonts w:asciiTheme="minorEastAsia" w:eastAsiaTheme="minorEastAsia" w:hAnsiTheme="minorEastAsia" w:hint="eastAsia"/>
        </w:rPr>
        <w:t xml:space="preserve">　　　</w:t>
      </w:r>
      <w:r w:rsidR="00DD356B" w:rsidRPr="004C51A0">
        <w:rPr>
          <w:rFonts w:hint="eastAsia"/>
        </w:rPr>
        <w:t>精算払</w:t>
      </w:r>
    </w:p>
    <w:p w14:paraId="1FD83ACC" w14:textId="77E7D961" w:rsidR="00C6632B" w:rsidRPr="004C51A0" w:rsidRDefault="00AF1DEB" w:rsidP="00371358">
      <w:pPr>
        <w:rPr>
          <w:rFonts w:asciiTheme="minorEastAsia" w:eastAsiaTheme="minorEastAsia" w:hAnsiTheme="minorEastAsia"/>
        </w:rPr>
      </w:pPr>
      <w:r w:rsidRPr="004C51A0">
        <w:rPr>
          <w:rFonts w:asciiTheme="minorEastAsia" w:eastAsiaTheme="minorEastAsia" w:hAnsiTheme="minorEastAsia" w:hint="eastAsia"/>
        </w:rPr>
        <w:t>（</w:t>
      </w:r>
      <w:r w:rsidR="007C3647" w:rsidRPr="004C51A0">
        <w:rPr>
          <w:rFonts w:asciiTheme="minorEastAsia" w:eastAsiaTheme="minorEastAsia" w:hAnsiTheme="minorEastAsia" w:hint="eastAsia"/>
        </w:rPr>
        <w:t>5</w:t>
      </w:r>
      <w:r w:rsidRPr="004C51A0">
        <w:rPr>
          <w:rFonts w:asciiTheme="minorEastAsia" w:eastAsiaTheme="minorEastAsia" w:hAnsiTheme="minorEastAsia" w:hint="eastAsia"/>
        </w:rPr>
        <w:t>）その他</w:t>
      </w:r>
    </w:p>
    <w:p w14:paraId="51F2AD2B" w14:textId="1A5B1DBE" w:rsidR="00C6632B" w:rsidRPr="004C51A0" w:rsidRDefault="003A7ECA" w:rsidP="00502FF0">
      <w:pPr>
        <w:ind w:left="566" w:hangingChars="236" w:hanging="566"/>
        <w:rPr>
          <w:rFonts w:asciiTheme="minorEastAsia" w:eastAsiaTheme="minorEastAsia" w:hAnsiTheme="minorEastAsia"/>
        </w:rPr>
      </w:pPr>
      <w:r w:rsidRPr="004C51A0">
        <w:rPr>
          <w:rFonts w:asciiTheme="minorEastAsia" w:eastAsiaTheme="minorEastAsia" w:hAnsiTheme="minorEastAsia" w:hint="eastAsia"/>
        </w:rPr>
        <w:t xml:space="preserve">　　</w:t>
      </w:r>
      <w:r w:rsidR="00AF1DEB" w:rsidRPr="004C51A0">
        <w:rPr>
          <w:rFonts w:asciiTheme="minorEastAsia" w:eastAsiaTheme="minorEastAsia" w:hAnsiTheme="minorEastAsia" w:hint="eastAsia"/>
        </w:rPr>
        <w:t xml:space="preserve">　企画提案に基づく見積額は、契約時に至って同じ</w:t>
      </w:r>
      <w:r w:rsidR="00782683" w:rsidRPr="004C51A0">
        <w:rPr>
          <w:rFonts w:asciiTheme="minorEastAsia" w:eastAsiaTheme="minorEastAsia" w:hAnsiTheme="minorEastAsia" w:hint="eastAsia"/>
        </w:rPr>
        <w:t>条件の下で、その額を超えることは認めない。</w:t>
      </w:r>
    </w:p>
    <w:p w14:paraId="3490CD7A" w14:textId="21692B63" w:rsidR="00544F94" w:rsidRPr="004C51A0" w:rsidRDefault="00544F94" w:rsidP="00502FF0">
      <w:pPr>
        <w:ind w:left="566" w:hangingChars="236" w:hanging="566"/>
        <w:rPr>
          <w:rFonts w:asciiTheme="minorEastAsia" w:eastAsiaTheme="minorEastAsia" w:hAnsiTheme="minorEastAsia"/>
        </w:rPr>
      </w:pPr>
      <w:r w:rsidRPr="004C51A0">
        <w:rPr>
          <w:rFonts w:asciiTheme="minorEastAsia" w:eastAsiaTheme="minorEastAsia" w:hAnsiTheme="minorEastAsia" w:hint="eastAsia"/>
        </w:rPr>
        <w:t xml:space="preserve">　　　</w:t>
      </w:r>
    </w:p>
    <w:p w14:paraId="64CD1A49" w14:textId="42737E35" w:rsidR="00C6632B" w:rsidRPr="004C51A0" w:rsidRDefault="007C3647" w:rsidP="00371358">
      <w:pPr>
        <w:rPr>
          <w:rFonts w:asciiTheme="majorEastAsia" w:eastAsiaTheme="majorEastAsia" w:hAnsiTheme="majorEastAsia"/>
        </w:rPr>
      </w:pPr>
      <w:r w:rsidRPr="004C51A0">
        <w:rPr>
          <w:rFonts w:asciiTheme="majorEastAsia" w:eastAsiaTheme="majorEastAsia" w:hAnsiTheme="majorEastAsia" w:hint="eastAsia"/>
        </w:rPr>
        <w:t>6</w:t>
      </w:r>
      <w:r w:rsidR="00782683" w:rsidRPr="004C51A0">
        <w:rPr>
          <w:rFonts w:asciiTheme="majorEastAsia" w:eastAsiaTheme="majorEastAsia" w:hAnsiTheme="majorEastAsia" w:hint="eastAsia"/>
        </w:rPr>
        <w:t xml:space="preserve">　応募方法等</w:t>
      </w:r>
    </w:p>
    <w:p w14:paraId="025F99DE" w14:textId="77777777" w:rsidR="005C3B9B" w:rsidRPr="004C51A0" w:rsidRDefault="0095521B" w:rsidP="005C3B9B">
      <w:pPr>
        <w:rPr>
          <w:rFonts w:asciiTheme="minorEastAsia" w:eastAsiaTheme="minorEastAsia" w:hAnsiTheme="minorEastAsia"/>
        </w:rPr>
      </w:pPr>
      <w:r w:rsidRPr="004C51A0">
        <w:rPr>
          <w:rFonts w:asciiTheme="minorEastAsia" w:eastAsiaTheme="minorEastAsia" w:hAnsiTheme="minorEastAsia" w:hint="eastAsia"/>
        </w:rPr>
        <w:t>（1）</w:t>
      </w:r>
      <w:r w:rsidR="005C3B9B" w:rsidRPr="004C51A0">
        <w:rPr>
          <w:rFonts w:asciiTheme="minorEastAsia" w:eastAsiaTheme="minorEastAsia" w:hAnsiTheme="minorEastAsia" w:hint="eastAsia"/>
        </w:rPr>
        <w:t>企画提案書の提出</w:t>
      </w:r>
    </w:p>
    <w:p w14:paraId="289E7D8A" w14:textId="77777777"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ア　提出書類</w:t>
      </w:r>
    </w:p>
    <w:p w14:paraId="6342F132" w14:textId="6EF79B4B" w:rsidR="005C3B9B" w:rsidRPr="004C51A0" w:rsidRDefault="005C3B9B" w:rsidP="005C3B9B">
      <w:pPr>
        <w:pStyle w:val="ac"/>
        <w:numPr>
          <w:ilvl w:val="0"/>
          <w:numId w:val="1"/>
        </w:numPr>
        <w:ind w:leftChars="0"/>
        <w:rPr>
          <w:rFonts w:asciiTheme="minorEastAsia" w:eastAsiaTheme="minorEastAsia" w:hAnsiTheme="minorEastAsia"/>
        </w:rPr>
      </w:pPr>
      <w:r w:rsidRPr="004C51A0">
        <w:rPr>
          <w:rFonts w:asciiTheme="minorEastAsia" w:eastAsiaTheme="minorEastAsia" w:hAnsiTheme="minorEastAsia" w:hint="eastAsia"/>
        </w:rPr>
        <w:t>企画提案書 （様式</w:t>
      </w:r>
      <w:r w:rsidR="005F7CE5">
        <w:rPr>
          <w:rFonts w:asciiTheme="minorEastAsia" w:eastAsiaTheme="minorEastAsia" w:hAnsiTheme="minorEastAsia" w:hint="eastAsia"/>
        </w:rPr>
        <w:t>１</w:t>
      </w:r>
      <w:r w:rsidRPr="004C51A0">
        <w:rPr>
          <w:rFonts w:asciiTheme="minorEastAsia" w:eastAsiaTheme="minorEastAsia" w:hAnsiTheme="minorEastAsia" w:hint="eastAsia"/>
        </w:rPr>
        <w:t>及び任意様式）</w:t>
      </w:r>
    </w:p>
    <w:p w14:paraId="1A2C08BF" w14:textId="14D68FF1"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（イ）見積書（様式</w:t>
      </w:r>
      <w:r w:rsidR="005F7CE5">
        <w:rPr>
          <w:rFonts w:asciiTheme="minorEastAsia" w:eastAsiaTheme="minorEastAsia" w:hAnsiTheme="minorEastAsia" w:hint="eastAsia"/>
        </w:rPr>
        <w:t>２</w:t>
      </w:r>
      <w:r w:rsidRPr="004C51A0">
        <w:rPr>
          <w:rFonts w:asciiTheme="minorEastAsia" w:eastAsiaTheme="minorEastAsia" w:hAnsiTheme="minorEastAsia" w:hint="eastAsia"/>
        </w:rPr>
        <w:t>）</w:t>
      </w:r>
    </w:p>
    <w:p w14:paraId="26584B59" w14:textId="5AB23C38"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w:t>
      </w:r>
      <w:r w:rsidR="00A03498">
        <w:rPr>
          <w:rFonts w:asciiTheme="minorEastAsia" w:eastAsiaTheme="minorEastAsia" w:hAnsiTheme="minorEastAsia" w:hint="eastAsia"/>
        </w:rPr>
        <w:t>愛知県観光協会会長</w:t>
      </w:r>
      <w:r w:rsidRPr="004C51A0">
        <w:rPr>
          <w:rFonts w:asciiTheme="minorEastAsia" w:eastAsiaTheme="minorEastAsia" w:hAnsiTheme="minorEastAsia" w:hint="eastAsia"/>
        </w:rPr>
        <w:t>」宛てとしたもの</w:t>
      </w:r>
    </w:p>
    <w:p w14:paraId="244F6582" w14:textId="77777777"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※経費内訳を添付または見積書内に明記すること</w:t>
      </w:r>
    </w:p>
    <w:p w14:paraId="14F5ED58" w14:textId="77777777"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※見積額は税抜き価格とすること</w:t>
      </w:r>
    </w:p>
    <w:p w14:paraId="399EF687" w14:textId="77777777"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（ウ）会社の概要がわかる資料（資本金、従業員数等の記載のあるもの）</w:t>
      </w:r>
    </w:p>
    <w:p w14:paraId="22645D4E" w14:textId="77777777"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（エ）過去に実施した類似業務の成果物　※該当がある場合のみ</w:t>
      </w:r>
    </w:p>
    <w:p w14:paraId="0E4FCFB2" w14:textId="3232AEAF" w:rsidR="005C3B9B" w:rsidRPr="004C51A0" w:rsidRDefault="005C3B9B" w:rsidP="00DB57F6">
      <w:pPr>
        <w:ind w:firstLineChars="200" w:firstLine="480"/>
        <w:rPr>
          <w:rFonts w:asciiTheme="minorEastAsia" w:eastAsiaTheme="minorEastAsia" w:hAnsiTheme="minorEastAsia"/>
        </w:rPr>
      </w:pPr>
      <w:r w:rsidRPr="004C51A0">
        <w:rPr>
          <w:rFonts w:asciiTheme="minorEastAsia" w:eastAsiaTheme="minorEastAsia" w:hAnsiTheme="minorEastAsia" w:hint="eastAsia"/>
        </w:rPr>
        <w:t>（オ）決算報告書（直近3か年）及び滞納がないことの証明書（国税、地方税）</w:t>
      </w:r>
    </w:p>
    <w:p w14:paraId="26DF9CCF" w14:textId="77777777"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イ　提出部数</w:t>
      </w:r>
    </w:p>
    <w:p w14:paraId="6B8F6D11" w14:textId="608B5720"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各</w:t>
      </w:r>
      <w:r w:rsidR="001F05AE">
        <w:rPr>
          <w:rFonts w:asciiTheme="minorEastAsia" w:eastAsiaTheme="minorEastAsia" w:hAnsiTheme="minorEastAsia" w:hint="eastAsia"/>
        </w:rPr>
        <w:t>7</w:t>
      </w:r>
      <w:r w:rsidRPr="004C51A0">
        <w:rPr>
          <w:rFonts w:asciiTheme="minorEastAsia" w:eastAsiaTheme="minorEastAsia" w:hAnsiTheme="minorEastAsia" w:hint="eastAsia"/>
        </w:rPr>
        <w:t>部（正本1部、副本</w:t>
      </w:r>
      <w:r w:rsidR="001F05AE">
        <w:rPr>
          <w:rFonts w:asciiTheme="minorEastAsia" w:eastAsiaTheme="minorEastAsia" w:hAnsiTheme="minorEastAsia" w:hint="eastAsia"/>
        </w:rPr>
        <w:t>6</w:t>
      </w:r>
      <w:r w:rsidRPr="004C51A0">
        <w:rPr>
          <w:rFonts w:asciiTheme="minorEastAsia" w:eastAsiaTheme="minorEastAsia" w:hAnsiTheme="minorEastAsia" w:hint="eastAsia"/>
        </w:rPr>
        <w:t>部）</w:t>
      </w:r>
    </w:p>
    <w:p w14:paraId="78580408" w14:textId="02A0F07F"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※（オ）については正本</w:t>
      </w:r>
      <w:r w:rsidRPr="004C51A0">
        <w:rPr>
          <w:rFonts w:asciiTheme="minorEastAsia" w:eastAsiaTheme="minorEastAsia" w:hAnsiTheme="minorEastAsia"/>
        </w:rPr>
        <w:t>1</w:t>
      </w:r>
      <w:r w:rsidRPr="004C51A0">
        <w:rPr>
          <w:rFonts w:asciiTheme="minorEastAsia" w:eastAsiaTheme="minorEastAsia" w:hAnsiTheme="minorEastAsia" w:hint="eastAsia"/>
        </w:rPr>
        <w:t>部のみで可とする。</w:t>
      </w:r>
    </w:p>
    <w:p w14:paraId="7EA13180" w14:textId="15E56735"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※（エ）についても冊子・DVDなどはその形態によって１部のみで可とする。</w:t>
      </w:r>
    </w:p>
    <w:p w14:paraId="08F507EB" w14:textId="77777777"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ウ　提出期限</w:t>
      </w:r>
    </w:p>
    <w:p w14:paraId="3B3D8522" w14:textId="346BC79C"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202</w:t>
      </w:r>
      <w:r w:rsidR="00A03498">
        <w:rPr>
          <w:rFonts w:asciiTheme="minorEastAsia" w:eastAsiaTheme="minorEastAsia" w:hAnsiTheme="minorEastAsia" w:hint="eastAsia"/>
        </w:rPr>
        <w:t>6</w:t>
      </w:r>
      <w:r w:rsidRPr="004C51A0">
        <w:rPr>
          <w:rFonts w:asciiTheme="minorEastAsia" w:eastAsiaTheme="minorEastAsia" w:hAnsiTheme="minorEastAsia" w:hint="eastAsia"/>
        </w:rPr>
        <w:t>年</w:t>
      </w:r>
      <w:r w:rsidR="00A03498">
        <w:rPr>
          <w:rFonts w:asciiTheme="minorEastAsia" w:eastAsiaTheme="minorEastAsia" w:hAnsiTheme="minorEastAsia" w:hint="eastAsia"/>
        </w:rPr>
        <w:t>2</w:t>
      </w:r>
      <w:r w:rsidRPr="004C51A0">
        <w:rPr>
          <w:rFonts w:asciiTheme="minorEastAsia" w:eastAsiaTheme="minorEastAsia" w:hAnsiTheme="minorEastAsia" w:hint="eastAsia"/>
        </w:rPr>
        <w:t>月</w:t>
      </w:r>
      <w:r w:rsidR="00A03498">
        <w:rPr>
          <w:rFonts w:asciiTheme="minorEastAsia" w:eastAsiaTheme="minorEastAsia" w:hAnsiTheme="minorEastAsia" w:hint="eastAsia"/>
        </w:rPr>
        <w:t>20</w:t>
      </w:r>
      <w:r w:rsidRPr="004C51A0">
        <w:rPr>
          <w:rFonts w:asciiTheme="minorEastAsia" w:eastAsiaTheme="minorEastAsia" w:hAnsiTheme="minorEastAsia" w:hint="eastAsia"/>
        </w:rPr>
        <w:t>日（</w:t>
      </w:r>
      <w:r w:rsidR="00A03498">
        <w:rPr>
          <w:rFonts w:asciiTheme="minorEastAsia" w:eastAsiaTheme="minorEastAsia" w:hAnsiTheme="minorEastAsia" w:hint="eastAsia"/>
        </w:rPr>
        <w:t>金</w:t>
      </w:r>
      <w:r w:rsidRPr="004C51A0">
        <w:rPr>
          <w:rFonts w:asciiTheme="minorEastAsia" w:eastAsiaTheme="minorEastAsia" w:hAnsiTheme="minorEastAsia" w:hint="eastAsia"/>
        </w:rPr>
        <w:t>）</w:t>
      </w:r>
      <w:r w:rsidR="00A03498">
        <w:rPr>
          <w:rFonts w:asciiTheme="minorEastAsia" w:eastAsiaTheme="minorEastAsia" w:hAnsiTheme="minorEastAsia" w:hint="eastAsia"/>
        </w:rPr>
        <w:t>正午</w:t>
      </w:r>
      <w:r w:rsidRPr="004C51A0">
        <w:rPr>
          <w:rFonts w:asciiTheme="minorEastAsia" w:eastAsiaTheme="minorEastAsia" w:hAnsiTheme="minorEastAsia" w:hint="eastAsia"/>
        </w:rPr>
        <w:t>（必着）</w:t>
      </w:r>
    </w:p>
    <w:p w14:paraId="42293D1F" w14:textId="77777777"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エ　提出方法</w:t>
      </w:r>
    </w:p>
    <w:p w14:paraId="431AAAF3" w14:textId="77777777"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郵送（「配達証明」に限る。）又は持参</w:t>
      </w:r>
    </w:p>
    <w:p w14:paraId="711CFA33" w14:textId="77777777"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オ　提出先</w:t>
      </w:r>
    </w:p>
    <w:p w14:paraId="7FB77321" w14:textId="25D58570" w:rsidR="005C3B9B" w:rsidRPr="004C51A0" w:rsidRDefault="005C3B9B" w:rsidP="005C3B9B">
      <w:pPr>
        <w:rPr>
          <w:rFonts w:asciiTheme="minorEastAsia" w:eastAsiaTheme="minorEastAsia" w:hAnsiTheme="minorEastAsia"/>
        </w:rPr>
      </w:pPr>
      <w:r w:rsidRPr="004C51A0">
        <w:rPr>
          <w:rFonts w:asciiTheme="minorEastAsia" w:eastAsiaTheme="minorEastAsia" w:hAnsiTheme="minorEastAsia" w:hint="eastAsia"/>
        </w:rPr>
        <w:t xml:space="preserve">　　　　〒</w:t>
      </w:r>
      <w:r w:rsidR="00A03498">
        <w:rPr>
          <w:rFonts w:asciiTheme="minorEastAsia" w:eastAsiaTheme="minorEastAsia" w:hAnsiTheme="minorEastAsia" w:hint="eastAsia"/>
        </w:rPr>
        <w:t>450-0002</w:t>
      </w:r>
    </w:p>
    <w:p w14:paraId="1EDCD9E5" w14:textId="17CC1541" w:rsidR="005C3B9B" w:rsidRDefault="00A03498" w:rsidP="00A03498">
      <w:pPr>
        <w:ind w:firstLineChars="400" w:firstLine="960"/>
        <w:rPr>
          <w:rFonts w:asciiTheme="minorEastAsia" w:eastAsiaTheme="minorEastAsia" w:hAnsiTheme="minorEastAsia"/>
        </w:rPr>
      </w:pPr>
      <w:r>
        <w:rPr>
          <w:rFonts w:asciiTheme="minorEastAsia" w:eastAsiaTheme="minorEastAsia" w:hAnsiTheme="minorEastAsia" w:hint="eastAsia"/>
        </w:rPr>
        <w:t>名古屋市中村区名駅四丁目４番38号 愛知県産業労働センター１階</w:t>
      </w:r>
    </w:p>
    <w:p w14:paraId="668C4934" w14:textId="1DA1C6D0" w:rsidR="00A03498" w:rsidRPr="004C51A0" w:rsidRDefault="00A03498" w:rsidP="00A03498">
      <w:pPr>
        <w:ind w:firstLineChars="400" w:firstLine="960"/>
        <w:rPr>
          <w:rFonts w:asciiTheme="minorEastAsia" w:eastAsiaTheme="minorEastAsia" w:hAnsiTheme="minorEastAsia"/>
          <w:lang w:eastAsia="zh-TW"/>
        </w:rPr>
      </w:pPr>
      <w:r>
        <w:rPr>
          <w:rFonts w:asciiTheme="minorEastAsia" w:eastAsiaTheme="minorEastAsia" w:hAnsiTheme="minorEastAsia" w:hint="eastAsia"/>
          <w:lang w:eastAsia="zh-TW"/>
        </w:rPr>
        <w:t>一般社団法人愛知県観光協会　地域連携部</w:t>
      </w:r>
    </w:p>
    <w:p w14:paraId="29E76501" w14:textId="5D643E9F" w:rsidR="0095521B" w:rsidRDefault="005C3B9B" w:rsidP="00DB57F6">
      <w:pPr>
        <w:ind w:firstLineChars="400" w:firstLine="960"/>
        <w:rPr>
          <w:rFonts w:asciiTheme="minorEastAsia" w:eastAsiaTheme="minorEastAsia" w:hAnsiTheme="minorEastAsia"/>
        </w:rPr>
      </w:pPr>
      <w:r w:rsidRPr="004C51A0">
        <w:rPr>
          <w:rFonts w:asciiTheme="minorEastAsia" w:eastAsiaTheme="minorEastAsia" w:hAnsiTheme="minorEastAsia" w:hint="eastAsia"/>
        </w:rPr>
        <w:t>電　話　052-</w:t>
      </w:r>
      <w:r w:rsidR="00887012">
        <w:rPr>
          <w:rFonts w:asciiTheme="minorEastAsia" w:eastAsiaTheme="minorEastAsia" w:hAnsiTheme="minorEastAsia" w:hint="eastAsia"/>
        </w:rPr>
        <w:t>581-5788</w:t>
      </w:r>
    </w:p>
    <w:p w14:paraId="024A3A99" w14:textId="0E467C03" w:rsidR="0095521B" w:rsidRPr="004C51A0" w:rsidRDefault="0095521B" w:rsidP="0095521B">
      <w:pPr>
        <w:spacing w:line="360" w:lineRule="exact"/>
        <w:rPr>
          <w:rFonts w:asciiTheme="minorEastAsia" w:eastAsiaTheme="minorEastAsia" w:hAnsiTheme="minorEastAsia"/>
        </w:rPr>
      </w:pPr>
      <w:r w:rsidRPr="004C51A0">
        <w:rPr>
          <w:rFonts w:asciiTheme="minorEastAsia" w:eastAsiaTheme="minorEastAsia" w:hAnsiTheme="minorEastAsia" w:hint="eastAsia"/>
        </w:rPr>
        <w:t>（2）本業務に関する質問の受付</w:t>
      </w:r>
    </w:p>
    <w:p w14:paraId="74B6BD05" w14:textId="77777777" w:rsidR="0095521B" w:rsidRPr="004C51A0" w:rsidRDefault="0095521B" w:rsidP="0095521B">
      <w:pPr>
        <w:spacing w:line="360" w:lineRule="exact"/>
        <w:ind w:leftChars="200" w:left="480" w:firstLineChars="100" w:firstLine="240"/>
        <w:rPr>
          <w:rFonts w:asciiTheme="minorEastAsia" w:eastAsiaTheme="minorEastAsia" w:hAnsiTheme="minorEastAsia"/>
        </w:rPr>
      </w:pPr>
      <w:r w:rsidRPr="004C51A0">
        <w:rPr>
          <w:rFonts w:asciiTheme="minorEastAsia" w:eastAsiaTheme="minorEastAsia" w:hAnsiTheme="minorEastAsia" w:hint="eastAsia"/>
        </w:rPr>
        <w:t>本業務に関する質問は、下記のとおり受付けることとする。</w:t>
      </w:r>
    </w:p>
    <w:p w14:paraId="217E66ED" w14:textId="77777777" w:rsidR="0095521B" w:rsidRPr="004C51A0" w:rsidRDefault="0095521B" w:rsidP="0095521B">
      <w:pPr>
        <w:spacing w:line="360" w:lineRule="exact"/>
        <w:ind w:firstLineChars="200" w:firstLine="480"/>
        <w:rPr>
          <w:rFonts w:asciiTheme="minorEastAsia" w:eastAsiaTheme="minorEastAsia" w:hAnsiTheme="minorEastAsia"/>
        </w:rPr>
      </w:pPr>
      <w:r w:rsidRPr="004C51A0">
        <w:rPr>
          <w:rFonts w:asciiTheme="minorEastAsia" w:eastAsiaTheme="minorEastAsia" w:hAnsiTheme="minorEastAsia" w:hint="eastAsia"/>
        </w:rPr>
        <w:t>ア　質問の受付期間</w:t>
      </w:r>
    </w:p>
    <w:p w14:paraId="093F511E" w14:textId="40222A94" w:rsidR="0095521B" w:rsidRPr="004C51A0" w:rsidRDefault="002A31D9" w:rsidP="00785573">
      <w:pPr>
        <w:spacing w:line="360" w:lineRule="exact"/>
        <w:ind w:firstLineChars="400" w:firstLine="960"/>
        <w:rPr>
          <w:rFonts w:asciiTheme="minorEastAsia" w:eastAsiaTheme="minorEastAsia" w:hAnsiTheme="minorEastAsia"/>
        </w:rPr>
      </w:pPr>
      <w:r w:rsidRPr="004C51A0">
        <w:rPr>
          <w:rFonts w:asciiTheme="minorEastAsia" w:eastAsiaTheme="minorEastAsia" w:hAnsiTheme="minorEastAsia" w:hint="eastAsia"/>
        </w:rPr>
        <w:t>202</w:t>
      </w:r>
      <w:r w:rsidR="00785573">
        <w:rPr>
          <w:rFonts w:asciiTheme="minorEastAsia" w:eastAsiaTheme="minorEastAsia" w:hAnsiTheme="minorEastAsia" w:hint="eastAsia"/>
        </w:rPr>
        <w:t>6</w:t>
      </w:r>
      <w:r w:rsidR="0069279A" w:rsidRPr="00175519">
        <w:rPr>
          <w:rFonts w:asciiTheme="minorEastAsia" w:eastAsiaTheme="minorEastAsia" w:hAnsiTheme="minorEastAsia" w:hint="eastAsia"/>
        </w:rPr>
        <w:t>年</w:t>
      </w:r>
      <w:r w:rsidR="006545B1">
        <w:rPr>
          <w:rFonts w:asciiTheme="minorEastAsia" w:eastAsiaTheme="minorEastAsia" w:hAnsiTheme="minorEastAsia" w:hint="eastAsia"/>
        </w:rPr>
        <w:t>2</w:t>
      </w:r>
      <w:r w:rsidR="0095521B" w:rsidRPr="004C51A0">
        <w:rPr>
          <w:rFonts w:asciiTheme="minorEastAsia" w:eastAsiaTheme="minorEastAsia" w:hAnsiTheme="minorEastAsia" w:hint="eastAsia"/>
        </w:rPr>
        <w:t>月</w:t>
      </w:r>
      <w:r w:rsidR="006545B1">
        <w:rPr>
          <w:rFonts w:asciiTheme="minorEastAsia" w:eastAsiaTheme="minorEastAsia" w:hAnsiTheme="minorEastAsia" w:hint="eastAsia"/>
        </w:rPr>
        <w:t>9</w:t>
      </w:r>
      <w:r w:rsidR="0095521B" w:rsidRPr="004C51A0">
        <w:rPr>
          <w:rFonts w:asciiTheme="minorEastAsia" w:eastAsiaTheme="minorEastAsia" w:hAnsiTheme="minorEastAsia" w:hint="eastAsia"/>
        </w:rPr>
        <w:t>日（</w:t>
      </w:r>
      <w:r w:rsidR="006545B1">
        <w:rPr>
          <w:rFonts w:asciiTheme="minorEastAsia" w:eastAsiaTheme="minorEastAsia" w:hAnsiTheme="minorEastAsia" w:hint="eastAsia"/>
        </w:rPr>
        <w:t>月</w:t>
      </w:r>
      <w:r w:rsidR="0095521B" w:rsidRPr="004C51A0">
        <w:rPr>
          <w:rFonts w:asciiTheme="minorEastAsia" w:eastAsiaTheme="minorEastAsia" w:hAnsiTheme="minorEastAsia" w:hint="eastAsia"/>
        </w:rPr>
        <w:t>）</w:t>
      </w:r>
      <w:r w:rsidR="001F05AE">
        <w:rPr>
          <w:rFonts w:asciiTheme="minorEastAsia" w:eastAsiaTheme="minorEastAsia" w:hAnsiTheme="minorEastAsia" w:hint="eastAsia"/>
        </w:rPr>
        <w:t>午後２時</w:t>
      </w:r>
      <w:r w:rsidR="0095521B" w:rsidRPr="004C51A0">
        <w:rPr>
          <w:rFonts w:asciiTheme="minorEastAsia" w:eastAsiaTheme="minorEastAsia" w:hAnsiTheme="minorEastAsia" w:hint="eastAsia"/>
        </w:rPr>
        <w:t>から</w:t>
      </w:r>
      <w:r w:rsidRPr="004C51A0">
        <w:rPr>
          <w:rFonts w:asciiTheme="minorEastAsia" w:eastAsiaTheme="minorEastAsia" w:hAnsiTheme="minorEastAsia" w:hint="eastAsia"/>
        </w:rPr>
        <w:t>20</w:t>
      </w:r>
      <w:r w:rsidR="008220B0">
        <w:rPr>
          <w:rFonts w:asciiTheme="minorEastAsia" w:eastAsiaTheme="minorEastAsia" w:hAnsiTheme="minorEastAsia" w:hint="eastAsia"/>
        </w:rPr>
        <w:t>2</w:t>
      </w:r>
      <w:r w:rsidR="00785573">
        <w:rPr>
          <w:rFonts w:asciiTheme="minorEastAsia" w:eastAsiaTheme="minorEastAsia" w:hAnsiTheme="minorEastAsia" w:hint="eastAsia"/>
        </w:rPr>
        <w:t>6</w:t>
      </w:r>
      <w:r w:rsidR="0095521B" w:rsidRPr="004C51A0">
        <w:rPr>
          <w:rFonts w:asciiTheme="minorEastAsia" w:eastAsiaTheme="minorEastAsia" w:hAnsiTheme="minorEastAsia" w:hint="eastAsia"/>
        </w:rPr>
        <w:t>年</w:t>
      </w:r>
      <w:r w:rsidR="006545B1">
        <w:rPr>
          <w:rFonts w:asciiTheme="minorEastAsia" w:eastAsiaTheme="minorEastAsia" w:hAnsiTheme="minorEastAsia" w:hint="eastAsia"/>
        </w:rPr>
        <w:t>2</w:t>
      </w:r>
      <w:r w:rsidR="0095521B" w:rsidRPr="004C51A0">
        <w:rPr>
          <w:rFonts w:asciiTheme="minorEastAsia" w:eastAsiaTheme="minorEastAsia" w:hAnsiTheme="minorEastAsia" w:hint="eastAsia"/>
        </w:rPr>
        <w:t>月</w:t>
      </w:r>
      <w:r w:rsidR="006545B1">
        <w:rPr>
          <w:rFonts w:asciiTheme="minorEastAsia" w:eastAsiaTheme="minorEastAsia" w:hAnsiTheme="minorEastAsia" w:hint="eastAsia"/>
        </w:rPr>
        <w:t>1</w:t>
      </w:r>
      <w:r w:rsidR="001F05AE">
        <w:rPr>
          <w:rFonts w:asciiTheme="minorEastAsia" w:eastAsiaTheme="minorEastAsia" w:hAnsiTheme="minorEastAsia" w:hint="eastAsia"/>
        </w:rPr>
        <w:t>3</w:t>
      </w:r>
      <w:r w:rsidR="0095521B" w:rsidRPr="004C51A0">
        <w:rPr>
          <w:rFonts w:asciiTheme="minorEastAsia" w:eastAsiaTheme="minorEastAsia" w:hAnsiTheme="minorEastAsia" w:hint="eastAsia"/>
        </w:rPr>
        <w:t>日（</w:t>
      </w:r>
      <w:r w:rsidR="001F05AE">
        <w:rPr>
          <w:rFonts w:asciiTheme="minorEastAsia" w:eastAsiaTheme="minorEastAsia" w:hAnsiTheme="minorEastAsia" w:hint="eastAsia"/>
        </w:rPr>
        <w:t>金</w:t>
      </w:r>
      <w:r w:rsidR="0095521B" w:rsidRPr="004C51A0">
        <w:rPr>
          <w:rFonts w:asciiTheme="minorEastAsia" w:eastAsiaTheme="minorEastAsia" w:hAnsiTheme="minorEastAsia" w:hint="eastAsia"/>
        </w:rPr>
        <w:t>）</w:t>
      </w:r>
      <w:r w:rsidR="001F05AE">
        <w:rPr>
          <w:rFonts w:asciiTheme="minorEastAsia" w:eastAsiaTheme="minorEastAsia" w:hAnsiTheme="minorEastAsia" w:hint="eastAsia"/>
        </w:rPr>
        <w:t>正午</w:t>
      </w:r>
      <w:r w:rsidR="0095521B" w:rsidRPr="004C51A0">
        <w:rPr>
          <w:rFonts w:asciiTheme="minorEastAsia" w:eastAsiaTheme="minorEastAsia" w:hAnsiTheme="minorEastAsia" w:hint="eastAsia"/>
        </w:rPr>
        <w:t>まで</w:t>
      </w:r>
    </w:p>
    <w:p w14:paraId="5D179628" w14:textId="77777777" w:rsidR="0095521B" w:rsidRPr="004C51A0" w:rsidRDefault="0095521B" w:rsidP="0095521B">
      <w:pPr>
        <w:spacing w:line="360" w:lineRule="exact"/>
        <w:ind w:firstLineChars="200" w:firstLine="480"/>
        <w:rPr>
          <w:rFonts w:asciiTheme="minorEastAsia" w:eastAsiaTheme="minorEastAsia" w:hAnsiTheme="minorEastAsia"/>
        </w:rPr>
      </w:pPr>
      <w:r w:rsidRPr="004C51A0">
        <w:rPr>
          <w:rFonts w:asciiTheme="minorEastAsia" w:eastAsiaTheme="minorEastAsia" w:hAnsiTheme="minorEastAsia" w:hint="eastAsia"/>
        </w:rPr>
        <w:t>イ　質問の受付方法</w:t>
      </w:r>
    </w:p>
    <w:p w14:paraId="6CE86774" w14:textId="4FE3A3BA" w:rsidR="0095521B" w:rsidRPr="004C51A0" w:rsidRDefault="0095521B" w:rsidP="0095521B">
      <w:pPr>
        <w:spacing w:line="360" w:lineRule="exact"/>
        <w:ind w:leftChars="300" w:left="720" w:firstLineChars="100" w:firstLine="240"/>
        <w:rPr>
          <w:rFonts w:asciiTheme="minorEastAsia" w:eastAsiaTheme="minorEastAsia" w:hAnsiTheme="minorEastAsia"/>
        </w:rPr>
      </w:pPr>
      <w:r w:rsidRPr="004C51A0">
        <w:rPr>
          <w:rFonts w:asciiTheme="minorEastAsia" w:eastAsiaTheme="minorEastAsia" w:hAnsiTheme="minorEastAsia" w:hint="eastAsia"/>
        </w:rPr>
        <w:t>表題は「</w:t>
      </w:r>
      <w:r w:rsidR="00502FF0" w:rsidRPr="004C51A0">
        <w:rPr>
          <w:rFonts w:asciiTheme="minorEastAsia" w:eastAsiaTheme="minorEastAsia" w:hAnsiTheme="minorEastAsia" w:hint="eastAsia"/>
        </w:rPr>
        <w:t>観光デジタルマーケティング推進事業</w:t>
      </w:r>
      <w:r w:rsidRPr="004C51A0">
        <w:rPr>
          <w:rFonts w:asciiTheme="minorEastAsia" w:eastAsiaTheme="minorEastAsia" w:hAnsiTheme="minorEastAsia" w:hint="eastAsia"/>
        </w:rPr>
        <w:t>質問について」とし、《</w:t>
      </w:r>
      <w:r w:rsidR="00204ABF" w:rsidRPr="00DC1130">
        <w:rPr>
          <w:rFonts w:asciiTheme="minorEastAsia" w:eastAsiaTheme="minorEastAsia" w:hAnsiTheme="minorEastAsia" w:hint="eastAsia"/>
        </w:rPr>
        <w:t>renkei@a-</w:t>
      </w:r>
      <w:r w:rsidR="00204ABF" w:rsidRPr="00DC1130">
        <w:rPr>
          <w:rFonts w:asciiTheme="minorEastAsia" w:eastAsiaTheme="minorEastAsia" w:hAnsiTheme="minorEastAsia" w:hint="eastAsia"/>
        </w:rPr>
        <w:lastRenderedPageBreak/>
        <w:t>kanko.biz-web.jp</w:t>
      </w:r>
      <w:r w:rsidRPr="004C51A0">
        <w:rPr>
          <w:rFonts w:asciiTheme="minorEastAsia" w:eastAsiaTheme="minorEastAsia" w:hAnsiTheme="minorEastAsia" w:hint="eastAsia"/>
        </w:rPr>
        <w:t>》宛てに電子メールを</w:t>
      </w:r>
      <w:r w:rsidR="005B6B75">
        <w:rPr>
          <w:rFonts w:asciiTheme="minorEastAsia" w:eastAsiaTheme="minorEastAsia" w:hAnsiTheme="minorEastAsia" w:hint="eastAsia"/>
        </w:rPr>
        <w:t>送信</w:t>
      </w:r>
      <w:r w:rsidRPr="004C51A0">
        <w:rPr>
          <w:rFonts w:asciiTheme="minorEastAsia" w:eastAsiaTheme="minorEastAsia" w:hAnsiTheme="minorEastAsia" w:hint="eastAsia"/>
        </w:rPr>
        <w:t>すること。</w:t>
      </w:r>
    </w:p>
    <w:p w14:paraId="2AD5AEB3" w14:textId="77777777" w:rsidR="0095521B" w:rsidRPr="004C51A0" w:rsidRDefault="0095521B" w:rsidP="0095521B">
      <w:pPr>
        <w:spacing w:line="360" w:lineRule="exact"/>
        <w:ind w:firstLineChars="200" w:firstLine="480"/>
        <w:rPr>
          <w:rFonts w:asciiTheme="minorEastAsia" w:eastAsiaTheme="minorEastAsia" w:hAnsiTheme="minorEastAsia"/>
        </w:rPr>
      </w:pPr>
      <w:r w:rsidRPr="004C51A0">
        <w:rPr>
          <w:rFonts w:asciiTheme="minorEastAsia" w:eastAsiaTheme="minorEastAsia" w:hAnsiTheme="minorEastAsia" w:hint="eastAsia"/>
        </w:rPr>
        <w:t>ウ　質問に対する回答について</w:t>
      </w:r>
    </w:p>
    <w:p w14:paraId="629BCFAF" w14:textId="2E72AB13" w:rsidR="0095521B" w:rsidRPr="004C51A0" w:rsidRDefault="000C6E0B" w:rsidP="0095521B">
      <w:pPr>
        <w:spacing w:line="360" w:lineRule="exact"/>
        <w:ind w:leftChars="300" w:left="720" w:firstLineChars="100" w:firstLine="240"/>
        <w:rPr>
          <w:rFonts w:asciiTheme="minorEastAsia" w:eastAsiaTheme="minorEastAsia" w:hAnsiTheme="minorEastAsia"/>
        </w:rPr>
      </w:pPr>
      <w:r>
        <w:rPr>
          <w:rFonts w:asciiTheme="minorEastAsia" w:eastAsiaTheme="minorEastAsia" w:hAnsiTheme="minorEastAsia" w:hint="eastAsia"/>
        </w:rPr>
        <w:t>当</w:t>
      </w:r>
      <w:r w:rsidR="00887012">
        <w:rPr>
          <w:rFonts w:asciiTheme="minorEastAsia" w:eastAsiaTheme="minorEastAsia" w:hAnsiTheme="minorEastAsia" w:hint="eastAsia"/>
        </w:rPr>
        <w:t>協会</w:t>
      </w:r>
      <w:r>
        <w:rPr>
          <w:rFonts w:asciiTheme="minorEastAsia" w:eastAsiaTheme="minorEastAsia" w:hAnsiTheme="minorEastAsia" w:hint="eastAsia"/>
        </w:rPr>
        <w:t>Ｗｅｂサイト</w:t>
      </w:r>
      <w:r w:rsidR="00204ABF" w:rsidRPr="00DC1130">
        <w:rPr>
          <w:rFonts w:asciiTheme="minorEastAsia" w:eastAsiaTheme="minorEastAsia" w:hAnsiTheme="minorEastAsia" w:hint="eastAsia"/>
        </w:rPr>
        <w:t>(</w:t>
      </w:r>
      <w:r w:rsidR="00204ABF" w:rsidRPr="00DC1130">
        <w:rPr>
          <w:rFonts w:asciiTheme="minorEastAsia" w:eastAsiaTheme="minorEastAsia" w:hAnsiTheme="minorEastAsia"/>
        </w:rPr>
        <w:t>https://aichinavi.jp/</w:t>
      </w:r>
      <w:r w:rsidR="00204ABF" w:rsidRPr="00DC1130">
        <w:rPr>
          <w:rFonts w:asciiTheme="minorEastAsia" w:eastAsiaTheme="minorEastAsia" w:hAnsiTheme="minorEastAsia" w:hint="eastAsia"/>
        </w:rPr>
        <w:t>)</w:t>
      </w:r>
      <w:r>
        <w:rPr>
          <w:rFonts w:asciiTheme="minorEastAsia" w:eastAsiaTheme="minorEastAsia" w:hAnsiTheme="minorEastAsia" w:hint="eastAsia"/>
        </w:rPr>
        <w:t>に回答を掲載する。</w:t>
      </w:r>
    </w:p>
    <w:p w14:paraId="757B20C8" w14:textId="76889075" w:rsidR="0002374A" w:rsidRPr="004C51A0" w:rsidRDefault="00320984" w:rsidP="00371358">
      <w:pPr>
        <w:rPr>
          <w:rFonts w:asciiTheme="minorEastAsia" w:eastAsiaTheme="minorEastAsia" w:hAnsiTheme="minorEastAsia"/>
        </w:rPr>
      </w:pPr>
      <w:r w:rsidRPr="004C51A0">
        <w:rPr>
          <w:rFonts w:asciiTheme="minorEastAsia" w:eastAsiaTheme="minorEastAsia" w:hAnsiTheme="minorEastAsia" w:hint="eastAsia"/>
        </w:rPr>
        <w:t>（</w:t>
      </w:r>
      <w:r w:rsidR="00B729ED" w:rsidRPr="004C51A0">
        <w:rPr>
          <w:rFonts w:asciiTheme="minorEastAsia" w:eastAsiaTheme="minorEastAsia" w:hAnsiTheme="minorEastAsia"/>
        </w:rPr>
        <w:t>3</w:t>
      </w:r>
      <w:r w:rsidRPr="004C51A0">
        <w:rPr>
          <w:rFonts w:asciiTheme="minorEastAsia" w:eastAsiaTheme="minorEastAsia" w:hAnsiTheme="minorEastAsia" w:hint="eastAsia"/>
        </w:rPr>
        <w:t>）</w:t>
      </w:r>
      <w:r w:rsidR="002D648E" w:rsidRPr="004C51A0">
        <w:rPr>
          <w:rFonts w:asciiTheme="minorEastAsia" w:eastAsiaTheme="minorEastAsia" w:hAnsiTheme="minorEastAsia" w:hint="eastAsia"/>
        </w:rPr>
        <w:t>その他</w:t>
      </w:r>
    </w:p>
    <w:p w14:paraId="0FA59E3F" w14:textId="34C6C02E" w:rsidR="00C20C4D" w:rsidRPr="004C51A0" w:rsidRDefault="004922D3" w:rsidP="004922D3">
      <w:pPr>
        <w:spacing w:line="300" w:lineRule="exact"/>
        <w:ind w:leftChars="200" w:left="720" w:hangingChars="100" w:hanging="240"/>
        <w:rPr>
          <w:rFonts w:hAnsi="ＭＳ 明朝"/>
          <w:szCs w:val="24"/>
        </w:rPr>
      </w:pPr>
      <w:r w:rsidRPr="004C51A0">
        <w:rPr>
          <w:rFonts w:hAnsi="ＭＳ 明朝" w:hint="eastAsia"/>
          <w:szCs w:val="24"/>
        </w:rPr>
        <w:t xml:space="preserve">ア　</w:t>
      </w:r>
      <w:r w:rsidR="00C20C4D" w:rsidRPr="004C51A0">
        <w:rPr>
          <w:rFonts w:hAnsi="ＭＳ 明朝" w:hint="eastAsia"/>
          <w:szCs w:val="24"/>
        </w:rPr>
        <w:t>提出書類は</w:t>
      </w:r>
      <w:r w:rsidR="00B729ED" w:rsidRPr="004C51A0">
        <w:rPr>
          <w:rFonts w:hAnsi="ＭＳ 明朝" w:hint="eastAsia"/>
          <w:szCs w:val="24"/>
        </w:rPr>
        <w:t>A</w:t>
      </w:r>
      <w:r w:rsidR="00D55DBF" w:rsidRPr="004C51A0">
        <w:rPr>
          <w:rFonts w:hAnsi="ＭＳ 明朝" w:hint="eastAsia"/>
          <w:szCs w:val="24"/>
        </w:rPr>
        <w:t>4</w:t>
      </w:r>
      <w:r w:rsidR="00814F47" w:rsidRPr="004C51A0">
        <w:rPr>
          <w:rFonts w:hAnsi="ＭＳ 明朝" w:hint="eastAsia"/>
          <w:szCs w:val="24"/>
        </w:rPr>
        <w:t>判</w:t>
      </w:r>
      <w:r w:rsidR="00C20C4D" w:rsidRPr="004C51A0">
        <w:rPr>
          <w:rFonts w:hAnsi="ＭＳ 明朝" w:hint="eastAsia"/>
          <w:szCs w:val="24"/>
        </w:rPr>
        <w:t>で提出</w:t>
      </w:r>
      <w:r w:rsidR="00E609BB" w:rsidRPr="004C51A0">
        <w:rPr>
          <w:rFonts w:hAnsi="ＭＳ 明朝" w:hint="eastAsia"/>
          <w:szCs w:val="24"/>
        </w:rPr>
        <w:t>すること</w:t>
      </w:r>
      <w:r w:rsidR="00C20C4D" w:rsidRPr="004C51A0">
        <w:rPr>
          <w:rFonts w:hAnsi="ＭＳ 明朝" w:hint="eastAsia"/>
          <w:szCs w:val="24"/>
        </w:rPr>
        <w:t>。また、</w:t>
      </w:r>
      <w:r w:rsidR="00E609BB" w:rsidRPr="004C51A0">
        <w:rPr>
          <w:rFonts w:hAnsi="ＭＳ 明朝" w:hint="eastAsia"/>
          <w:szCs w:val="24"/>
        </w:rPr>
        <w:t>必要に応じて、絵、図、写真等を用いて分かりやすく記載すること</w:t>
      </w:r>
      <w:r w:rsidR="0062306E" w:rsidRPr="004C51A0">
        <w:rPr>
          <w:rFonts w:hAnsi="ＭＳ 明朝" w:hint="eastAsia"/>
          <w:szCs w:val="24"/>
        </w:rPr>
        <w:t>。（用紙の向きは問わない</w:t>
      </w:r>
      <w:r w:rsidR="009D13EA" w:rsidRPr="004C51A0">
        <w:rPr>
          <w:rFonts w:hAnsi="ＭＳ 明朝" w:hint="eastAsia"/>
          <w:szCs w:val="24"/>
        </w:rPr>
        <w:t>。</w:t>
      </w:r>
      <w:r w:rsidR="00C20C4D" w:rsidRPr="004C51A0">
        <w:rPr>
          <w:rFonts w:hAnsi="ＭＳ 明朝" w:hint="eastAsia"/>
          <w:szCs w:val="24"/>
        </w:rPr>
        <w:t>）</w:t>
      </w:r>
    </w:p>
    <w:p w14:paraId="5FB49C58" w14:textId="77777777" w:rsidR="002D648E" w:rsidRPr="004C51A0" w:rsidRDefault="002D648E" w:rsidP="00371358">
      <w:pPr>
        <w:rPr>
          <w:rFonts w:asciiTheme="minorEastAsia" w:eastAsiaTheme="minorEastAsia" w:hAnsiTheme="minorEastAsia"/>
        </w:rPr>
      </w:pPr>
      <w:r w:rsidRPr="004C51A0">
        <w:rPr>
          <w:rFonts w:asciiTheme="minorEastAsia" w:eastAsiaTheme="minorEastAsia" w:hAnsiTheme="minorEastAsia" w:hint="eastAsia"/>
        </w:rPr>
        <w:t xml:space="preserve">　　</w:t>
      </w:r>
      <w:r w:rsidR="004922D3" w:rsidRPr="004C51A0">
        <w:rPr>
          <w:rFonts w:asciiTheme="minorEastAsia" w:eastAsiaTheme="minorEastAsia" w:hAnsiTheme="minorEastAsia" w:hint="eastAsia"/>
        </w:rPr>
        <w:t xml:space="preserve">イ　</w:t>
      </w:r>
      <w:r w:rsidRPr="004C51A0">
        <w:rPr>
          <w:rFonts w:asciiTheme="minorEastAsia" w:eastAsiaTheme="minorEastAsia" w:hAnsiTheme="minorEastAsia" w:hint="eastAsia"/>
        </w:rPr>
        <w:t>応募資格を有さない者の提出資料、又は提出資料に不備がある場合は受理しない。</w:t>
      </w:r>
    </w:p>
    <w:p w14:paraId="2EDEC46C" w14:textId="77777777" w:rsidR="00176CB1" w:rsidRPr="004C51A0" w:rsidRDefault="00176CB1" w:rsidP="00176CB1">
      <w:pPr>
        <w:ind w:left="720" w:hangingChars="300" w:hanging="720"/>
        <w:rPr>
          <w:rFonts w:asciiTheme="minorEastAsia" w:eastAsiaTheme="minorEastAsia" w:hAnsiTheme="minorEastAsia"/>
        </w:rPr>
      </w:pPr>
      <w:r w:rsidRPr="004C51A0">
        <w:rPr>
          <w:rFonts w:asciiTheme="minorEastAsia" w:eastAsiaTheme="minorEastAsia" w:hAnsiTheme="minorEastAsia" w:hint="eastAsia"/>
        </w:rPr>
        <w:t xml:space="preserve">　　</w:t>
      </w:r>
      <w:r w:rsidR="004922D3" w:rsidRPr="004C51A0">
        <w:rPr>
          <w:rFonts w:asciiTheme="minorEastAsia" w:eastAsiaTheme="minorEastAsia" w:hAnsiTheme="minorEastAsia" w:hint="eastAsia"/>
        </w:rPr>
        <w:t xml:space="preserve">ウ　</w:t>
      </w:r>
      <w:r w:rsidRPr="004C51A0">
        <w:rPr>
          <w:rFonts w:asciiTheme="minorEastAsia" w:eastAsiaTheme="minorEastAsia" w:hAnsiTheme="minorEastAsia" w:hint="eastAsia"/>
        </w:rPr>
        <w:t>資料の提出費用は、応募者の負担とする。また、提出資料は返却しない。</w:t>
      </w:r>
    </w:p>
    <w:p w14:paraId="33221EA7" w14:textId="77777777" w:rsidR="002D648E" w:rsidRPr="004C51A0" w:rsidRDefault="00722FBA" w:rsidP="00722FBA">
      <w:pPr>
        <w:ind w:left="720" w:hangingChars="300" w:hanging="720"/>
        <w:rPr>
          <w:rFonts w:asciiTheme="minorEastAsia" w:eastAsiaTheme="minorEastAsia" w:hAnsiTheme="minorEastAsia"/>
        </w:rPr>
      </w:pPr>
      <w:r w:rsidRPr="004C51A0">
        <w:rPr>
          <w:rFonts w:asciiTheme="minorEastAsia" w:eastAsiaTheme="minorEastAsia" w:hAnsiTheme="minorEastAsia" w:hint="eastAsia"/>
        </w:rPr>
        <w:t xml:space="preserve">　　</w:t>
      </w:r>
      <w:r w:rsidR="004922D3" w:rsidRPr="004C51A0">
        <w:rPr>
          <w:rFonts w:asciiTheme="minorEastAsia" w:eastAsiaTheme="minorEastAsia" w:hAnsiTheme="minorEastAsia" w:hint="eastAsia"/>
        </w:rPr>
        <w:t xml:space="preserve">エ　</w:t>
      </w:r>
      <w:r w:rsidR="00176CB1" w:rsidRPr="004C51A0">
        <w:rPr>
          <w:rFonts w:asciiTheme="minorEastAsia" w:eastAsiaTheme="minorEastAsia" w:hAnsiTheme="minorEastAsia" w:hint="eastAsia"/>
        </w:rPr>
        <w:t>提出資料に係る個人情報は、当業務の目的に限って利用し、厳重に管理する。</w:t>
      </w:r>
    </w:p>
    <w:p w14:paraId="3EFEC815" w14:textId="7ADB1149" w:rsidR="002D648E" w:rsidRPr="004C51A0" w:rsidRDefault="00176CB1" w:rsidP="00371358">
      <w:pPr>
        <w:rPr>
          <w:rFonts w:asciiTheme="minorEastAsia" w:eastAsiaTheme="minorEastAsia" w:hAnsiTheme="minorEastAsia"/>
        </w:rPr>
      </w:pPr>
      <w:r w:rsidRPr="004C51A0">
        <w:rPr>
          <w:rFonts w:asciiTheme="minorEastAsia" w:eastAsiaTheme="minorEastAsia" w:hAnsiTheme="minorEastAsia" w:hint="eastAsia"/>
        </w:rPr>
        <w:t xml:space="preserve">　　</w:t>
      </w:r>
      <w:r w:rsidR="004922D3" w:rsidRPr="004C51A0">
        <w:rPr>
          <w:rFonts w:asciiTheme="minorEastAsia" w:eastAsiaTheme="minorEastAsia" w:hAnsiTheme="minorEastAsia" w:hint="eastAsia"/>
        </w:rPr>
        <w:t xml:space="preserve">オ　</w:t>
      </w:r>
      <w:r w:rsidR="00AB1DD2" w:rsidRPr="004C51A0">
        <w:rPr>
          <w:rFonts w:asciiTheme="minorEastAsia" w:eastAsiaTheme="minorEastAsia" w:hAnsiTheme="minorEastAsia" w:hint="eastAsia"/>
        </w:rPr>
        <w:t>採用された企画提案書の著作権は</w:t>
      </w:r>
      <w:r w:rsidR="00504690" w:rsidRPr="00175519">
        <w:rPr>
          <w:rFonts w:asciiTheme="minorEastAsia" w:eastAsiaTheme="minorEastAsia" w:hAnsiTheme="minorEastAsia" w:hint="eastAsia"/>
        </w:rPr>
        <w:t>協会</w:t>
      </w:r>
      <w:r w:rsidR="00AB1DD2" w:rsidRPr="004C51A0">
        <w:rPr>
          <w:rFonts w:asciiTheme="minorEastAsia" w:eastAsiaTheme="minorEastAsia" w:hAnsiTheme="minorEastAsia" w:hint="eastAsia"/>
        </w:rPr>
        <w:t>に帰属するものとする。</w:t>
      </w:r>
    </w:p>
    <w:p w14:paraId="4F4E982F" w14:textId="0019B19A" w:rsidR="002D648E" w:rsidRPr="004C51A0" w:rsidRDefault="004922D3" w:rsidP="004922D3">
      <w:pPr>
        <w:ind w:leftChars="200" w:left="720" w:hangingChars="100" w:hanging="240"/>
        <w:rPr>
          <w:rFonts w:asciiTheme="minorEastAsia" w:eastAsiaTheme="minorEastAsia" w:hAnsiTheme="minorEastAsia"/>
        </w:rPr>
      </w:pPr>
      <w:r w:rsidRPr="004C51A0">
        <w:rPr>
          <w:rFonts w:asciiTheme="minorEastAsia" w:eastAsiaTheme="minorEastAsia" w:hAnsiTheme="minorEastAsia" w:hint="eastAsia"/>
        </w:rPr>
        <w:t xml:space="preserve">カ　</w:t>
      </w:r>
      <w:r w:rsidR="00AB1DD2" w:rsidRPr="004C51A0">
        <w:rPr>
          <w:rFonts w:asciiTheme="minorEastAsia" w:eastAsiaTheme="minorEastAsia" w:hAnsiTheme="minorEastAsia" w:hint="eastAsia"/>
        </w:rPr>
        <w:t>提出された企画</w:t>
      </w:r>
      <w:r w:rsidR="00D55DBF" w:rsidRPr="004C51A0">
        <w:rPr>
          <w:rFonts w:asciiTheme="minorEastAsia" w:eastAsiaTheme="minorEastAsia" w:hAnsiTheme="minorEastAsia" w:hint="eastAsia"/>
        </w:rPr>
        <w:t>提案書は委託先決定のための資料であり、正式な企画書は</w:t>
      </w:r>
      <w:r w:rsidR="00887012">
        <w:rPr>
          <w:rFonts w:asciiTheme="minorEastAsia" w:eastAsiaTheme="minorEastAsia" w:hAnsiTheme="minorEastAsia" w:hint="eastAsia"/>
        </w:rPr>
        <w:t>協会</w:t>
      </w:r>
      <w:r w:rsidR="00D55DBF" w:rsidRPr="004C51A0">
        <w:rPr>
          <w:rFonts w:asciiTheme="minorEastAsia" w:eastAsiaTheme="minorEastAsia" w:hAnsiTheme="minorEastAsia" w:hint="eastAsia"/>
        </w:rPr>
        <w:t>と協議のうえ</w:t>
      </w:r>
      <w:r w:rsidR="00AB1DD2" w:rsidRPr="004C51A0">
        <w:rPr>
          <w:rFonts w:asciiTheme="minorEastAsia" w:eastAsiaTheme="minorEastAsia" w:hAnsiTheme="minorEastAsia" w:hint="eastAsia"/>
        </w:rPr>
        <w:t>決定する。</w:t>
      </w:r>
    </w:p>
    <w:p w14:paraId="153112A7" w14:textId="77777777" w:rsidR="00EC6711" w:rsidRPr="004C51A0" w:rsidRDefault="00EC6711" w:rsidP="00371358">
      <w:pPr>
        <w:rPr>
          <w:rFonts w:asciiTheme="majorEastAsia" w:eastAsiaTheme="majorEastAsia" w:hAnsiTheme="majorEastAsia"/>
        </w:rPr>
      </w:pPr>
    </w:p>
    <w:p w14:paraId="16A54066" w14:textId="04D425BA" w:rsidR="002D648E" w:rsidRPr="004C51A0" w:rsidRDefault="00B729ED" w:rsidP="00371358">
      <w:pPr>
        <w:rPr>
          <w:rFonts w:asciiTheme="majorEastAsia" w:eastAsiaTheme="majorEastAsia" w:hAnsiTheme="majorEastAsia"/>
          <w:lang w:eastAsia="zh-TW"/>
        </w:rPr>
      </w:pPr>
      <w:r w:rsidRPr="004C51A0">
        <w:rPr>
          <w:rFonts w:asciiTheme="majorEastAsia" w:eastAsiaTheme="majorEastAsia" w:hAnsiTheme="majorEastAsia" w:hint="eastAsia"/>
          <w:lang w:eastAsia="zh-TW"/>
        </w:rPr>
        <w:t>7</w:t>
      </w:r>
      <w:r w:rsidR="00767E1A" w:rsidRPr="004C51A0">
        <w:rPr>
          <w:rFonts w:asciiTheme="majorEastAsia" w:eastAsiaTheme="majorEastAsia" w:hAnsiTheme="majorEastAsia" w:hint="eastAsia"/>
          <w:lang w:eastAsia="zh-TW"/>
        </w:rPr>
        <w:t xml:space="preserve">　選定者</w:t>
      </w:r>
      <w:r w:rsidR="006762E9" w:rsidRPr="004C51A0">
        <w:rPr>
          <w:rFonts w:asciiTheme="majorEastAsia" w:eastAsiaTheme="majorEastAsia" w:hAnsiTheme="majorEastAsia" w:hint="eastAsia"/>
          <w:lang w:eastAsia="zh-TW"/>
        </w:rPr>
        <w:t>事業者</w:t>
      </w:r>
      <w:r w:rsidR="00767E1A" w:rsidRPr="004C51A0">
        <w:rPr>
          <w:rFonts w:asciiTheme="majorEastAsia" w:eastAsiaTheme="majorEastAsia" w:hAnsiTheme="majorEastAsia" w:hint="eastAsia"/>
          <w:lang w:eastAsia="zh-TW"/>
        </w:rPr>
        <w:t>数</w:t>
      </w:r>
    </w:p>
    <w:p w14:paraId="5CA45794" w14:textId="77777777" w:rsidR="002D648E" w:rsidRPr="004C51A0" w:rsidRDefault="00461B80" w:rsidP="00371358">
      <w:pPr>
        <w:rPr>
          <w:rFonts w:asciiTheme="minorEastAsia" w:eastAsiaTheme="minorEastAsia" w:hAnsiTheme="minorEastAsia"/>
          <w:lang w:eastAsia="zh-TW"/>
        </w:rPr>
      </w:pPr>
      <w:r w:rsidRPr="004C51A0">
        <w:rPr>
          <w:rFonts w:asciiTheme="minorEastAsia" w:eastAsiaTheme="minorEastAsia" w:hAnsiTheme="minorEastAsia" w:hint="eastAsia"/>
          <w:lang w:eastAsia="zh-TW"/>
        </w:rPr>
        <w:t xml:space="preserve">　　1</w:t>
      </w:r>
      <w:r w:rsidR="00767E1A" w:rsidRPr="004C51A0">
        <w:rPr>
          <w:rFonts w:asciiTheme="minorEastAsia" w:eastAsiaTheme="minorEastAsia" w:hAnsiTheme="minorEastAsia" w:hint="eastAsia"/>
          <w:lang w:eastAsia="zh-TW"/>
        </w:rPr>
        <w:t>者</w:t>
      </w:r>
    </w:p>
    <w:p w14:paraId="634000F2" w14:textId="77777777" w:rsidR="002A31D9" w:rsidRPr="004C51A0" w:rsidRDefault="002A31D9" w:rsidP="00371358">
      <w:pPr>
        <w:rPr>
          <w:rFonts w:asciiTheme="majorEastAsia" w:eastAsiaTheme="majorEastAsia" w:hAnsiTheme="majorEastAsia"/>
          <w:lang w:eastAsia="zh-TW"/>
        </w:rPr>
      </w:pPr>
    </w:p>
    <w:p w14:paraId="27C0B065" w14:textId="05C7F649" w:rsidR="002D648E" w:rsidRPr="004C51A0" w:rsidRDefault="00B729ED" w:rsidP="00371358">
      <w:pPr>
        <w:rPr>
          <w:rFonts w:asciiTheme="majorEastAsia" w:eastAsiaTheme="majorEastAsia" w:hAnsiTheme="majorEastAsia"/>
        </w:rPr>
      </w:pPr>
      <w:r w:rsidRPr="004C51A0">
        <w:rPr>
          <w:rFonts w:asciiTheme="majorEastAsia" w:eastAsiaTheme="majorEastAsia" w:hAnsiTheme="majorEastAsia" w:hint="eastAsia"/>
        </w:rPr>
        <w:t>8</w:t>
      </w:r>
      <w:r w:rsidR="00767E1A" w:rsidRPr="004C51A0">
        <w:rPr>
          <w:rFonts w:asciiTheme="majorEastAsia" w:eastAsiaTheme="majorEastAsia" w:hAnsiTheme="majorEastAsia" w:hint="eastAsia"/>
        </w:rPr>
        <w:t xml:space="preserve">　提案の審査・委託先の選定等</w:t>
      </w:r>
    </w:p>
    <w:p w14:paraId="263BCE30" w14:textId="6585CA8B" w:rsidR="00613DD6" w:rsidRPr="004C51A0" w:rsidRDefault="00A11FBE" w:rsidP="00613DD6">
      <w:pPr>
        <w:rPr>
          <w:rFonts w:asciiTheme="minorEastAsia" w:eastAsiaTheme="minorEastAsia" w:hAnsiTheme="minorEastAsia"/>
        </w:rPr>
      </w:pPr>
      <w:r w:rsidRPr="004C51A0">
        <w:rPr>
          <w:rFonts w:asciiTheme="minorEastAsia" w:eastAsiaTheme="minorEastAsia" w:hAnsiTheme="minorEastAsia" w:hint="eastAsia"/>
        </w:rPr>
        <w:t>（</w:t>
      </w:r>
      <w:r w:rsidR="00B729ED" w:rsidRPr="004C51A0">
        <w:rPr>
          <w:rFonts w:asciiTheme="minorEastAsia" w:eastAsiaTheme="minorEastAsia" w:hAnsiTheme="minorEastAsia" w:hint="eastAsia"/>
        </w:rPr>
        <w:t>1</w:t>
      </w:r>
      <w:r w:rsidRPr="004C51A0">
        <w:rPr>
          <w:rFonts w:asciiTheme="minorEastAsia" w:eastAsiaTheme="minorEastAsia" w:hAnsiTheme="minorEastAsia" w:hint="eastAsia"/>
        </w:rPr>
        <w:t>）審査方法等</w:t>
      </w:r>
    </w:p>
    <w:p w14:paraId="5F61C374" w14:textId="1B1E07E1" w:rsidR="002D648E" w:rsidRPr="004C51A0" w:rsidRDefault="00A11FBE" w:rsidP="00AD7259">
      <w:pPr>
        <w:ind w:leftChars="200" w:left="480" w:firstLineChars="100" w:firstLine="240"/>
        <w:rPr>
          <w:rFonts w:asciiTheme="minorEastAsia" w:eastAsiaTheme="minorEastAsia" w:hAnsiTheme="minorEastAsia"/>
        </w:rPr>
      </w:pPr>
      <w:r w:rsidRPr="004C51A0">
        <w:rPr>
          <w:rFonts w:asciiTheme="minorEastAsia" w:eastAsiaTheme="minorEastAsia" w:hAnsiTheme="minorEastAsia" w:hint="eastAsia"/>
        </w:rPr>
        <w:t>提出された企画提案書について、</w:t>
      </w:r>
      <w:r w:rsidR="00C84C7C">
        <w:rPr>
          <w:rFonts w:asciiTheme="minorEastAsia" w:eastAsiaTheme="minorEastAsia" w:hAnsiTheme="minorEastAsia" w:hint="eastAsia"/>
        </w:rPr>
        <w:t>協会</w:t>
      </w:r>
      <w:r w:rsidR="006762E9" w:rsidRPr="004C51A0">
        <w:rPr>
          <w:rFonts w:asciiTheme="minorEastAsia" w:eastAsiaTheme="minorEastAsia" w:hAnsiTheme="minorEastAsia" w:hint="eastAsia"/>
        </w:rPr>
        <w:t>が形式審査を行った後、別途</w:t>
      </w:r>
      <w:r w:rsidR="00773C81" w:rsidRPr="004C51A0">
        <w:rPr>
          <w:rFonts w:asciiTheme="minorEastAsia" w:eastAsiaTheme="minorEastAsia" w:hAnsiTheme="minorEastAsia" w:hint="eastAsia"/>
        </w:rPr>
        <w:t>設置する</w:t>
      </w:r>
      <w:r w:rsidR="00C0720D" w:rsidRPr="00DC1130">
        <w:rPr>
          <w:rFonts w:asciiTheme="minorEastAsia" w:eastAsiaTheme="minorEastAsia" w:hAnsiTheme="minorEastAsia" w:hint="eastAsia"/>
        </w:rPr>
        <w:t>契約先選定会</w:t>
      </w:r>
      <w:r w:rsidR="00773C81" w:rsidRPr="004C51A0">
        <w:rPr>
          <w:rFonts w:asciiTheme="minorEastAsia" w:eastAsiaTheme="minorEastAsia" w:hAnsiTheme="minorEastAsia" w:hint="eastAsia"/>
        </w:rPr>
        <w:t>において以下のとおり</w:t>
      </w:r>
      <w:r w:rsidR="004922D3" w:rsidRPr="004C51A0">
        <w:rPr>
          <w:rFonts w:asciiTheme="minorEastAsia" w:eastAsiaTheme="minorEastAsia" w:hAnsiTheme="minorEastAsia" w:hint="eastAsia"/>
        </w:rPr>
        <w:t>プレゼンテーション審査を行</w:t>
      </w:r>
      <w:r w:rsidR="005B5932" w:rsidRPr="004C51A0">
        <w:rPr>
          <w:rFonts w:asciiTheme="minorEastAsia" w:eastAsiaTheme="minorEastAsia" w:hAnsiTheme="minorEastAsia" w:hint="eastAsia"/>
        </w:rPr>
        <w:t>う</w:t>
      </w:r>
      <w:r w:rsidR="004922D3" w:rsidRPr="004C51A0">
        <w:rPr>
          <w:rFonts w:asciiTheme="minorEastAsia" w:eastAsiaTheme="minorEastAsia" w:hAnsiTheme="minorEastAsia" w:hint="eastAsia"/>
        </w:rPr>
        <w:t>。</w:t>
      </w:r>
      <w:r w:rsidR="005B5932" w:rsidRPr="004C51A0">
        <w:rPr>
          <w:rFonts w:asciiTheme="minorEastAsia" w:eastAsiaTheme="minorEastAsia" w:hAnsiTheme="minorEastAsia" w:hint="eastAsia"/>
        </w:rPr>
        <w:t>詳細は、プレゼンテーション審査参加者にのみ202</w:t>
      </w:r>
      <w:r w:rsidR="00887012">
        <w:rPr>
          <w:rFonts w:asciiTheme="minorEastAsia" w:eastAsiaTheme="minorEastAsia" w:hAnsiTheme="minorEastAsia" w:hint="eastAsia"/>
        </w:rPr>
        <w:t>6</w:t>
      </w:r>
      <w:r w:rsidR="005B5932" w:rsidRPr="004C51A0">
        <w:rPr>
          <w:rFonts w:asciiTheme="minorEastAsia" w:eastAsiaTheme="minorEastAsia" w:hAnsiTheme="minorEastAsia" w:hint="eastAsia"/>
        </w:rPr>
        <w:t>年</w:t>
      </w:r>
      <w:r w:rsidR="00887012">
        <w:rPr>
          <w:rFonts w:asciiTheme="minorEastAsia" w:eastAsiaTheme="minorEastAsia" w:hAnsiTheme="minorEastAsia" w:hint="eastAsia"/>
        </w:rPr>
        <w:t>2</w:t>
      </w:r>
      <w:r w:rsidR="005B5932" w:rsidRPr="004C51A0">
        <w:rPr>
          <w:rFonts w:asciiTheme="minorEastAsia" w:eastAsiaTheme="minorEastAsia" w:hAnsiTheme="minorEastAsia" w:hint="eastAsia"/>
        </w:rPr>
        <w:t>月</w:t>
      </w:r>
      <w:r w:rsidR="00887012">
        <w:rPr>
          <w:rFonts w:asciiTheme="minorEastAsia" w:eastAsiaTheme="minorEastAsia" w:hAnsiTheme="minorEastAsia" w:hint="eastAsia"/>
        </w:rPr>
        <w:t>24</w:t>
      </w:r>
      <w:r w:rsidR="005B5932" w:rsidRPr="004C51A0">
        <w:rPr>
          <w:rFonts w:asciiTheme="minorEastAsia" w:eastAsiaTheme="minorEastAsia" w:hAnsiTheme="minorEastAsia" w:hint="eastAsia"/>
        </w:rPr>
        <w:t>日（</w:t>
      </w:r>
      <w:r w:rsidR="00887012">
        <w:rPr>
          <w:rFonts w:asciiTheme="minorEastAsia" w:eastAsiaTheme="minorEastAsia" w:hAnsiTheme="minorEastAsia" w:hint="eastAsia"/>
        </w:rPr>
        <w:t>火</w:t>
      </w:r>
      <w:r w:rsidR="005B5932" w:rsidRPr="004C51A0">
        <w:rPr>
          <w:rFonts w:asciiTheme="minorEastAsia" w:eastAsiaTheme="minorEastAsia" w:hAnsiTheme="minorEastAsia" w:hint="eastAsia"/>
        </w:rPr>
        <w:t>）正午までに電子メールで通知する。</w:t>
      </w:r>
    </w:p>
    <w:p w14:paraId="449425F0" w14:textId="77777777" w:rsidR="004922D3" w:rsidRPr="004C51A0" w:rsidRDefault="004922D3" w:rsidP="004922D3">
      <w:pPr>
        <w:ind w:firstLineChars="300" w:firstLine="720"/>
        <w:rPr>
          <w:rFonts w:asciiTheme="minorEastAsia" w:eastAsiaTheme="minorEastAsia" w:hAnsiTheme="minorEastAsia"/>
        </w:rPr>
      </w:pPr>
      <w:r w:rsidRPr="004C51A0">
        <w:rPr>
          <w:rFonts w:asciiTheme="minorEastAsia" w:eastAsiaTheme="minorEastAsia" w:hAnsiTheme="minorEastAsia" w:hint="eastAsia"/>
        </w:rPr>
        <w:t>なお、応募多数の場合は書面（第一次）審査を行う場合がある。</w:t>
      </w:r>
    </w:p>
    <w:p w14:paraId="02803824" w14:textId="77777777" w:rsidR="002D648E" w:rsidRPr="004C51A0" w:rsidRDefault="004922D3" w:rsidP="004922D3">
      <w:pPr>
        <w:ind w:firstLineChars="200" w:firstLine="480"/>
        <w:rPr>
          <w:rFonts w:asciiTheme="minorEastAsia" w:eastAsiaTheme="minorEastAsia" w:hAnsiTheme="minorEastAsia"/>
        </w:rPr>
      </w:pPr>
      <w:r w:rsidRPr="004C51A0">
        <w:rPr>
          <w:rFonts w:asciiTheme="minorEastAsia" w:eastAsiaTheme="minorEastAsia" w:hAnsiTheme="minorEastAsia" w:hint="eastAsia"/>
        </w:rPr>
        <w:t xml:space="preserve">ア　</w:t>
      </w:r>
      <w:r w:rsidR="00FE1FB8" w:rsidRPr="004C51A0">
        <w:rPr>
          <w:rFonts w:asciiTheme="minorEastAsia" w:eastAsiaTheme="minorEastAsia" w:hAnsiTheme="minorEastAsia" w:hint="eastAsia"/>
        </w:rPr>
        <w:t>日時（予定）</w:t>
      </w:r>
    </w:p>
    <w:p w14:paraId="0BF6694A" w14:textId="38D3463A" w:rsidR="00773C81" w:rsidRPr="004C51A0" w:rsidRDefault="003937B7" w:rsidP="00371358">
      <w:pPr>
        <w:rPr>
          <w:rFonts w:asciiTheme="minorEastAsia" w:eastAsiaTheme="minorEastAsia" w:hAnsiTheme="minorEastAsia"/>
        </w:rPr>
      </w:pPr>
      <w:r w:rsidRPr="004C51A0">
        <w:rPr>
          <w:rFonts w:asciiTheme="minorEastAsia" w:eastAsiaTheme="minorEastAsia" w:hAnsiTheme="minorEastAsia" w:hint="eastAsia"/>
        </w:rPr>
        <w:t xml:space="preserve">　　　</w:t>
      </w:r>
      <w:r w:rsidR="004922D3" w:rsidRPr="004C51A0">
        <w:rPr>
          <w:rFonts w:asciiTheme="minorEastAsia" w:eastAsiaTheme="minorEastAsia" w:hAnsiTheme="minorEastAsia" w:hint="eastAsia"/>
        </w:rPr>
        <w:t xml:space="preserve">　</w:t>
      </w:r>
      <w:r w:rsidR="002A31D9" w:rsidRPr="004C51A0">
        <w:rPr>
          <w:rFonts w:asciiTheme="minorEastAsia" w:eastAsiaTheme="minorEastAsia" w:hAnsiTheme="minorEastAsia"/>
        </w:rPr>
        <w:t>202</w:t>
      </w:r>
      <w:r w:rsidR="00887012">
        <w:rPr>
          <w:rFonts w:asciiTheme="minorEastAsia" w:eastAsiaTheme="minorEastAsia" w:hAnsiTheme="minorEastAsia" w:hint="eastAsia"/>
        </w:rPr>
        <w:t>6</w:t>
      </w:r>
      <w:r w:rsidR="00FE1FB8" w:rsidRPr="004C51A0">
        <w:rPr>
          <w:rFonts w:asciiTheme="minorEastAsia" w:eastAsiaTheme="minorEastAsia" w:hAnsiTheme="minorEastAsia" w:hint="eastAsia"/>
        </w:rPr>
        <w:t>年</w:t>
      </w:r>
      <w:r w:rsidR="00887012">
        <w:rPr>
          <w:rFonts w:asciiTheme="minorEastAsia" w:eastAsiaTheme="minorEastAsia" w:hAnsiTheme="minorEastAsia" w:hint="eastAsia"/>
        </w:rPr>
        <w:t>2</w:t>
      </w:r>
      <w:r w:rsidR="004922D3" w:rsidRPr="004C51A0">
        <w:rPr>
          <w:rFonts w:asciiTheme="minorEastAsia" w:eastAsiaTheme="minorEastAsia" w:hAnsiTheme="minorEastAsia" w:hint="eastAsia"/>
        </w:rPr>
        <w:t>月</w:t>
      </w:r>
      <w:r w:rsidR="00887012">
        <w:rPr>
          <w:rFonts w:asciiTheme="minorEastAsia" w:eastAsiaTheme="minorEastAsia" w:hAnsiTheme="minorEastAsia" w:hint="eastAsia"/>
        </w:rPr>
        <w:t>26</w:t>
      </w:r>
      <w:r w:rsidR="005B5932" w:rsidRPr="004C51A0">
        <w:rPr>
          <w:rFonts w:asciiTheme="minorEastAsia" w:eastAsiaTheme="minorEastAsia" w:hAnsiTheme="minorEastAsia" w:hint="eastAsia"/>
        </w:rPr>
        <w:t>日（</w:t>
      </w:r>
      <w:r w:rsidR="00887012">
        <w:rPr>
          <w:rFonts w:asciiTheme="minorEastAsia" w:eastAsiaTheme="minorEastAsia" w:hAnsiTheme="minorEastAsia" w:hint="eastAsia"/>
        </w:rPr>
        <w:t>木</w:t>
      </w:r>
      <w:r w:rsidR="005B5932" w:rsidRPr="004C51A0">
        <w:rPr>
          <w:rFonts w:asciiTheme="minorEastAsia" w:eastAsiaTheme="minorEastAsia" w:hAnsiTheme="minorEastAsia" w:hint="eastAsia"/>
        </w:rPr>
        <w:t>）　午</w:t>
      </w:r>
      <w:r w:rsidR="002A013B">
        <w:rPr>
          <w:rFonts w:asciiTheme="minorEastAsia" w:eastAsiaTheme="minorEastAsia" w:hAnsiTheme="minorEastAsia" w:hint="eastAsia"/>
        </w:rPr>
        <w:t>前</w:t>
      </w:r>
    </w:p>
    <w:p w14:paraId="0731F5CF" w14:textId="13FE0F69" w:rsidR="004922D3" w:rsidRPr="004C51A0" w:rsidRDefault="004922D3" w:rsidP="00371358">
      <w:pPr>
        <w:rPr>
          <w:rFonts w:asciiTheme="minorEastAsia" w:eastAsiaTheme="minorEastAsia" w:hAnsiTheme="minorEastAsia"/>
        </w:rPr>
      </w:pPr>
      <w:r w:rsidRPr="004C51A0">
        <w:rPr>
          <w:rFonts w:asciiTheme="minorEastAsia" w:eastAsiaTheme="minorEastAsia" w:hAnsiTheme="minorEastAsia" w:hint="eastAsia"/>
        </w:rPr>
        <w:t xml:space="preserve">　　イ　会場</w:t>
      </w:r>
      <w:r w:rsidR="00017BD0">
        <w:rPr>
          <w:rFonts w:asciiTheme="minorEastAsia" w:eastAsiaTheme="minorEastAsia" w:hAnsiTheme="minorEastAsia" w:hint="eastAsia"/>
        </w:rPr>
        <w:t>（予定）</w:t>
      </w:r>
    </w:p>
    <w:p w14:paraId="51BF68CC" w14:textId="1C39FB29" w:rsidR="005B5932" w:rsidRPr="004C51A0" w:rsidRDefault="004922D3" w:rsidP="00371358">
      <w:pPr>
        <w:rPr>
          <w:rFonts w:asciiTheme="minorEastAsia" w:eastAsiaTheme="minorEastAsia" w:hAnsiTheme="minorEastAsia"/>
        </w:rPr>
      </w:pPr>
      <w:r w:rsidRPr="004C51A0">
        <w:rPr>
          <w:rFonts w:asciiTheme="minorEastAsia" w:eastAsiaTheme="minorEastAsia" w:hAnsiTheme="minorEastAsia" w:hint="eastAsia"/>
        </w:rPr>
        <w:t xml:space="preserve">　　　　</w:t>
      </w:r>
      <w:r w:rsidR="00887012">
        <w:rPr>
          <w:rFonts w:asciiTheme="minorEastAsia" w:eastAsiaTheme="minorEastAsia" w:hAnsiTheme="minorEastAsia" w:hint="eastAsia"/>
        </w:rPr>
        <w:t>一般社団法人愛知県観光協会</w:t>
      </w:r>
      <w:r w:rsidR="00017BD0">
        <w:rPr>
          <w:rFonts w:asciiTheme="minorEastAsia" w:eastAsiaTheme="minorEastAsia" w:hAnsiTheme="minorEastAsia" w:hint="eastAsia"/>
        </w:rPr>
        <w:t>周辺</w:t>
      </w:r>
    </w:p>
    <w:p w14:paraId="4A7E1705" w14:textId="77777777" w:rsidR="00773C81" w:rsidRPr="004C51A0" w:rsidRDefault="009D13EA" w:rsidP="00371358">
      <w:pPr>
        <w:rPr>
          <w:rFonts w:asciiTheme="minorEastAsia" w:eastAsiaTheme="minorEastAsia" w:hAnsiTheme="minorEastAsia"/>
        </w:rPr>
      </w:pPr>
      <w:r w:rsidRPr="004C51A0">
        <w:rPr>
          <w:rFonts w:asciiTheme="minorEastAsia" w:eastAsiaTheme="minorEastAsia" w:hAnsiTheme="minorEastAsia" w:hint="eastAsia"/>
        </w:rPr>
        <w:t xml:space="preserve">　　</w:t>
      </w:r>
      <w:r w:rsidR="004922D3" w:rsidRPr="004C51A0">
        <w:rPr>
          <w:rFonts w:asciiTheme="minorEastAsia" w:eastAsiaTheme="minorEastAsia" w:hAnsiTheme="minorEastAsia" w:hint="eastAsia"/>
        </w:rPr>
        <w:t xml:space="preserve">ウ　</w:t>
      </w:r>
      <w:r w:rsidR="00FE1FB8" w:rsidRPr="004C51A0">
        <w:rPr>
          <w:rFonts w:asciiTheme="minorEastAsia" w:eastAsiaTheme="minorEastAsia" w:hAnsiTheme="minorEastAsia" w:hint="eastAsia"/>
        </w:rPr>
        <w:t>方法</w:t>
      </w:r>
    </w:p>
    <w:p w14:paraId="6245E90A" w14:textId="2FC23105" w:rsidR="004922D3" w:rsidRPr="004C51A0" w:rsidRDefault="00B36D34" w:rsidP="004922D3">
      <w:pPr>
        <w:ind w:leftChars="300" w:left="720" w:firstLineChars="100" w:firstLine="240"/>
        <w:rPr>
          <w:rFonts w:asciiTheme="minorEastAsia" w:eastAsiaTheme="minorEastAsia" w:hAnsiTheme="minorEastAsia"/>
        </w:rPr>
      </w:pPr>
      <w:r w:rsidRPr="004C51A0">
        <w:rPr>
          <w:rFonts w:asciiTheme="minorEastAsia" w:eastAsiaTheme="minorEastAsia" w:hAnsiTheme="minorEastAsia" w:hint="eastAsia"/>
        </w:rPr>
        <w:t>提出された企画提案書のみを使用して、1者あたり</w:t>
      </w:r>
      <w:r w:rsidR="005B5932" w:rsidRPr="004C51A0">
        <w:rPr>
          <w:rFonts w:asciiTheme="minorEastAsia" w:eastAsiaTheme="minorEastAsia" w:hAnsiTheme="minorEastAsia" w:hint="eastAsia"/>
        </w:rPr>
        <w:t>15</w:t>
      </w:r>
      <w:r w:rsidRPr="004C51A0">
        <w:rPr>
          <w:rFonts w:asciiTheme="minorEastAsia" w:eastAsiaTheme="minorEastAsia" w:hAnsiTheme="minorEastAsia" w:hint="eastAsia"/>
        </w:rPr>
        <w:t>分程度のプレゼンテーション後、10</w:t>
      </w:r>
      <w:r w:rsidR="004922D3" w:rsidRPr="004C51A0">
        <w:rPr>
          <w:rFonts w:asciiTheme="minorEastAsia" w:eastAsiaTheme="minorEastAsia" w:hAnsiTheme="minorEastAsia" w:hint="eastAsia"/>
        </w:rPr>
        <w:t>分間の質疑応答を行う。審査は非公開で行い、審査の経過等に関する問合せには応じない。</w:t>
      </w:r>
    </w:p>
    <w:p w14:paraId="2F0A16C0" w14:textId="3F6277A4" w:rsidR="003F236F" w:rsidRPr="004C51A0" w:rsidRDefault="009916CC" w:rsidP="004922D3">
      <w:pPr>
        <w:rPr>
          <w:rFonts w:asciiTheme="minorEastAsia" w:eastAsiaTheme="minorEastAsia" w:hAnsiTheme="minorEastAsia"/>
        </w:rPr>
      </w:pPr>
      <w:r w:rsidRPr="004C51A0">
        <w:rPr>
          <w:rFonts w:asciiTheme="minorEastAsia" w:eastAsiaTheme="minorEastAsia" w:hAnsiTheme="minorEastAsia" w:hint="eastAsia"/>
        </w:rPr>
        <w:t>（</w:t>
      </w:r>
      <w:r w:rsidR="002A31D9" w:rsidRPr="004C51A0">
        <w:rPr>
          <w:rFonts w:asciiTheme="minorEastAsia" w:eastAsiaTheme="minorEastAsia" w:hAnsiTheme="minorEastAsia" w:hint="eastAsia"/>
        </w:rPr>
        <w:t>2</w:t>
      </w:r>
      <w:r w:rsidRPr="004C51A0">
        <w:rPr>
          <w:rFonts w:asciiTheme="minorEastAsia" w:eastAsiaTheme="minorEastAsia" w:hAnsiTheme="minorEastAsia" w:hint="eastAsia"/>
        </w:rPr>
        <w:t>）審査基準</w:t>
      </w:r>
    </w:p>
    <w:p w14:paraId="31178FBB" w14:textId="26C6523C" w:rsidR="003F236F" w:rsidRPr="004C51A0" w:rsidRDefault="001E634D" w:rsidP="00DC1130">
      <w:pPr>
        <w:ind w:left="480" w:hangingChars="200" w:hanging="480"/>
        <w:rPr>
          <w:rFonts w:asciiTheme="minorEastAsia" w:eastAsiaTheme="minorEastAsia" w:hAnsiTheme="minorEastAsia"/>
        </w:rPr>
      </w:pPr>
      <w:r w:rsidRPr="004C51A0">
        <w:rPr>
          <w:rFonts w:asciiTheme="minorEastAsia" w:eastAsiaTheme="minorEastAsia" w:hAnsiTheme="minorEastAsia" w:hint="eastAsia"/>
        </w:rPr>
        <w:t xml:space="preserve">　　</w:t>
      </w:r>
      <w:r w:rsidR="009916CC" w:rsidRPr="004C51A0">
        <w:rPr>
          <w:rFonts w:asciiTheme="minorEastAsia" w:eastAsiaTheme="minorEastAsia" w:hAnsiTheme="minorEastAsia" w:hint="eastAsia"/>
        </w:rPr>
        <w:t xml:space="preserve">　</w:t>
      </w:r>
      <w:r w:rsidR="00C0720D" w:rsidRPr="00DC1130">
        <w:rPr>
          <w:rFonts w:asciiTheme="minorEastAsia" w:eastAsiaTheme="minorEastAsia" w:hAnsiTheme="minorEastAsia" w:hint="eastAsia"/>
        </w:rPr>
        <w:t>契約先選定会</w:t>
      </w:r>
      <w:r w:rsidR="00204ABF" w:rsidRPr="00DC1130">
        <w:rPr>
          <w:rFonts w:asciiTheme="minorEastAsia" w:eastAsiaTheme="minorEastAsia" w:hAnsiTheme="minorEastAsia" w:hint="eastAsia"/>
        </w:rPr>
        <w:t>においては、別紙「観光デジタルマーケティング推進事業委託業務 企画提案書</w:t>
      </w:r>
      <w:r w:rsidR="00504690" w:rsidRPr="00175519">
        <w:rPr>
          <w:rFonts w:asciiTheme="minorEastAsia" w:eastAsiaTheme="minorEastAsia" w:hAnsiTheme="minorEastAsia" w:hint="eastAsia"/>
        </w:rPr>
        <w:t>評価</w:t>
      </w:r>
      <w:r w:rsidR="00204ABF" w:rsidRPr="00DC1130">
        <w:rPr>
          <w:rFonts w:asciiTheme="minorEastAsia" w:eastAsiaTheme="minorEastAsia" w:hAnsiTheme="minorEastAsia" w:hint="eastAsia"/>
        </w:rPr>
        <w:t>基準」に記載の項目について評価し、総合的な審査を行う。</w:t>
      </w:r>
    </w:p>
    <w:p w14:paraId="780856AC" w14:textId="7C18C243" w:rsidR="00773C81" w:rsidRPr="004C51A0" w:rsidRDefault="00D51335" w:rsidP="009E21A0">
      <w:pPr>
        <w:rPr>
          <w:rFonts w:asciiTheme="minorEastAsia" w:eastAsiaTheme="minorEastAsia" w:hAnsiTheme="minorEastAsia"/>
        </w:rPr>
      </w:pPr>
      <w:r w:rsidRPr="004C51A0">
        <w:rPr>
          <w:rFonts w:asciiTheme="minorEastAsia" w:eastAsiaTheme="minorEastAsia" w:hAnsiTheme="minorEastAsia" w:hint="eastAsia"/>
        </w:rPr>
        <w:t>（</w:t>
      </w:r>
      <w:r w:rsidR="004C4DBC" w:rsidRPr="004C51A0">
        <w:rPr>
          <w:rFonts w:asciiTheme="minorEastAsia" w:eastAsiaTheme="minorEastAsia" w:hAnsiTheme="minorEastAsia"/>
        </w:rPr>
        <w:t>3</w:t>
      </w:r>
      <w:r w:rsidRPr="004C51A0">
        <w:rPr>
          <w:rFonts w:asciiTheme="minorEastAsia" w:eastAsiaTheme="minorEastAsia" w:hAnsiTheme="minorEastAsia" w:hint="eastAsia"/>
        </w:rPr>
        <w:t>）選定</w:t>
      </w:r>
    </w:p>
    <w:p w14:paraId="72F204AF" w14:textId="7BE75B45" w:rsidR="00773C81" w:rsidRPr="004C51A0" w:rsidRDefault="00D51335" w:rsidP="00371358">
      <w:pPr>
        <w:rPr>
          <w:rFonts w:asciiTheme="minorEastAsia" w:eastAsiaTheme="minorEastAsia" w:hAnsiTheme="minorEastAsia"/>
        </w:rPr>
      </w:pPr>
      <w:r w:rsidRPr="004C51A0">
        <w:rPr>
          <w:rFonts w:asciiTheme="minorEastAsia" w:eastAsiaTheme="minorEastAsia" w:hAnsiTheme="minorEastAsia" w:hint="eastAsia"/>
        </w:rPr>
        <w:t xml:space="preserve">　　　</w:t>
      </w:r>
      <w:r w:rsidR="00C84C7C">
        <w:rPr>
          <w:rFonts w:asciiTheme="minorEastAsia" w:eastAsiaTheme="minorEastAsia" w:hAnsiTheme="minorEastAsia" w:hint="eastAsia"/>
        </w:rPr>
        <w:t>契約先選定会</w:t>
      </w:r>
      <w:r w:rsidRPr="004C51A0">
        <w:rPr>
          <w:rFonts w:asciiTheme="minorEastAsia" w:eastAsiaTheme="minorEastAsia" w:hAnsiTheme="minorEastAsia" w:hint="eastAsia"/>
        </w:rPr>
        <w:t>の審査結果を踏まえて、</w:t>
      </w:r>
      <w:r w:rsidR="00887012">
        <w:rPr>
          <w:rFonts w:asciiTheme="minorEastAsia" w:eastAsiaTheme="minorEastAsia" w:hAnsiTheme="minorEastAsia" w:hint="eastAsia"/>
        </w:rPr>
        <w:t>協会</w:t>
      </w:r>
      <w:r w:rsidRPr="004C51A0">
        <w:rPr>
          <w:rFonts w:asciiTheme="minorEastAsia" w:eastAsiaTheme="minorEastAsia" w:hAnsiTheme="minorEastAsia" w:hint="eastAsia"/>
        </w:rPr>
        <w:t>が委託先を選定する。</w:t>
      </w:r>
    </w:p>
    <w:p w14:paraId="49AAA5AF" w14:textId="0AD8FC57" w:rsidR="00773C81" w:rsidRPr="004C51A0" w:rsidRDefault="00D51335" w:rsidP="00371358">
      <w:pPr>
        <w:rPr>
          <w:rFonts w:asciiTheme="minorEastAsia" w:eastAsiaTheme="minorEastAsia" w:hAnsiTheme="minorEastAsia"/>
        </w:rPr>
      </w:pPr>
      <w:r w:rsidRPr="004C51A0">
        <w:rPr>
          <w:rFonts w:asciiTheme="minorEastAsia" w:eastAsiaTheme="minorEastAsia" w:hAnsiTheme="minorEastAsia" w:hint="eastAsia"/>
        </w:rPr>
        <w:t>（</w:t>
      </w:r>
      <w:r w:rsidR="004C4DBC" w:rsidRPr="004C51A0">
        <w:rPr>
          <w:rFonts w:asciiTheme="minorEastAsia" w:eastAsiaTheme="minorEastAsia" w:hAnsiTheme="minorEastAsia" w:hint="eastAsia"/>
        </w:rPr>
        <w:t>4</w:t>
      </w:r>
      <w:r w:rsidRPr="004C51A0">
        <w:rPr>
          <w:rFonts w:asciiTheme="minorEastAsia" w:eastAsiaTheme="minorEastAsia" w:hAnsiTheme="minorEastAsia" w:hint="eastAsia"/>
        </w:rPr>
        <w:t>）通知</w:t>
      </w:r>
    </w:p>
    <w:p w14:paraId="32A30B02" w14:textId="75A54E97" w:rsidR="002D648E" w:rsidRPr="004C51A0" w:rsidRDefault="001E634D" w:rsidP="00371358">
      <w:pPr>
        <w:rPr>
          <w:rFonts w:asciiTheme="minorEastAsia" w:eastAsiaTheme="minorEastAsia" w:hAnsiTheme="minorEastAsia"/>
        </w:rPr>
      </w:pPr>
      <w:r w:rsidRPr="004C51A0">
        <w:rPr>
          <w:rFonts w:asciiTheme="minorEastAsia" w:eastAsiaTheme="minorEastAsia" w:hAnsiTheme="minorEastAsia" w:hint="eastAsia"/>
        </w:rPr>
        <w:t xml:space="preserve">　　　選定結果については、全ての応募者に対してメール</w:t>
      </w:r>
      <w:r w:rsidR="00D51335" w:rsidRPr="004C51A0">
        <w:rPr>
          <w:rFonts w:asciiTheme="minorEastAsia" w:eastAsiaTheme="minorEastAsia" w:hAnsiTheme="minorEastAsia" w:hint="eastAsia"/>
        </w:rPr>
        <w:t>で通知する。</w:t>
      </w:r>
    </w:p>
    <w:p w14:paraId="33EA1CCD" w14:textId="7E4C2E88" w:rsidR="002D648E" w:rsidRPr="004C51A0" w:rsidRDefault="00D51335" w:rsidP="00371358">
      <w:pPr>
        <w:rPr>
          <w:rFonts w:asciiTheme="minorEastAsia" w:eastAsiaTheme="minorEastAsia" w:hAnsiTheme="minorEastAsia"/>
        </w:rPr>
      </w:pPr>
      <w:r w:rsidRPr="004C51A0">
        <w:rPr>
          <w:rFonts w:asciiTheme="minorEastAsia" w:eastAsiaTheme="minorEastAsia" w:hAnsiTheme="minorEastAsia" w:hint="eastAsia"/>
        </w:rPr>
        <w:t>（</w:t>
      </w:r>
      <w:r w:rsidR="004C4DBC" w:rsidRPr="004C51A0">
        <w:rPr>
          <w:rFonts w:asciiTheme="minorEastAsia" w:eastAsiaTheme="minorEastAsia" w:hAnsiTheme="minorEastAsia" w:hint="eastAsia"/>
        </w:rPr>
        <w:t>5</w:t>
      </w:r>
      <w:r w:rsidRPr="004C51A0">
        <w:rPr>
          <w:rFonts w:asciiTheme="minorEastAsia" w:eastAsiaTheme="minorEastAsia" w:hAnsiTheme="minorEastAsia" w:hint="eastAsia"/>
        </w:rPr>
        <w:t>）契約</w:t>
      </w:r>
    </w:p>
    <w:p w14:paraId="375FAC7B" w14:textId="77777777" w:rsidR="002D648E" w:rsidRPr="004C51A0" w:rsidRDefault="00D51335" w:rsidP="00371358">
      <w:pPr>
        <w:rPr>
          <w:rFonts w:asciiTheme="minorEastAsia" w:eastAsiaTheme="minorEastAsia" w:hAnsiTheme="minorEastAsia"/>
        </w:rPr>
      </w:pPr>
      <w:r w:rsidRPr="004C51A0">
        <w:rPr>
          <w:rFonts w:asciiTheme="minorEastAsia" w:eastAsiaTheme="minorEastAsia" w:hAnsiTheme="minorEastAsia" w:hint="eastAsia"/>
        </w:rPr>
        <w:t xml:space="preserve">　　　選定した契約先と、委託見積限度額の範囲内で交渉の上、契約する。</w:t>
      </w:r>
    </w:p>
    <w:p w14:paraId="6C68B383" w14:textId="77777777" w:rsidR="008B73BA" w:rsidRPr="004C51A0" w:rsidRDefault="00D51335" w:rsidP="00371358">
      <w:pPr>
        <w:rPr>
          <w:rFonts w:asciiTheme="minorEastAsia" w:eastAsiaTheme="minorEastAsia" w:hAnsiTheme="minorEastAsia"/>
        </w:rPr>
      </w:pPr>
      <w:r w:rsidRPr="004C51A0">
        <w:rPr>
          <w:rFonts w:asciiTheme="minorEastAsia" w:eastAsiaTheme="minorEastAsia" w:hAnsiTheme="minorEastAsia" w:hint="eastAsia"/>
        </w:rPr>
        <w:t xml:space="preserve">　　　なお、契約が不調に終わった場合は、次点の者と交渉するものとする。</w:t>
      </w:r>
    </w:p>
    <w:p w14:paraId="07BB97B6" w14:textId="2536E46C" w:rsidR="002D648E" w:rsidRPr="004C51A0" w:rsidRDefault="001E634D" w:rsidP="00371358">
      <w:pPr>
        <w:rPr>
          <w:rFonts w:asciiTheme="minorEastAsia" w:eastAsiaTheme="minorEastAsia" w:hAnsiTheme="minorEastAsia"/>
        </w:rPr>
      </w:pPr>
      <w:r w:rsidRPr="004C51A0">
        <w:rPr>
          <w:rFonts w:asciiTheme="minorEastAsia" w:eastAsiaTheme="minorEastAsia" w:hAnsiTheme="minorEastAsia" w:hint="eastAsia"/>
        </w:rPr>
        <w:lastRenderedPageBreak/>
        <w:t>（</w:t>
      </w:r>
      <w:r w:rsidR="004C4DBC" w:rsidRPr="004C51A0">
        <w:rPr>
          <w:rFonts w:asciiTheme="minorEastAsia" w:eastAsiaTheme="minorEastAsia" w:hAnsiTheme="minorEastAsia" w:hint="eastAsia"/>
        </w:rPr>
        <w:t>6</w:t>
      </w:r>
      <w:r w:rsidRPr="004C51A0">
        <w:rPr>
          <w:rFonts w:asciiTheme="minorEastAsia" w:eastAsiaTheme="minorEastAsia" w:hAnsiTheme="minorEastAsia" w:hint="eastAsia"/>
        </w:rPr>
        <w:t>）秘密保持</w:t>
      </w:r>
    </w:p>
    <w:p w14:paraId="42B7E2FB" w14:textId="58C5F48B" w:rsidR="001E634D" w:rsidRPr="004C51A0" w:rsidRDefault="001E634D" w:rsidP="002457EA">
      <w:pPr>
        <w:ind w:leftChars="200" w:left="480" w:firstLineChars="100" w:firstLine="240"/>
        <w:rPr>
          <w:rFonts w:asciiTheme="minorEastAsia" w:eastAsiaTheme="minorEastAsia" w:hAnsiTheme="minorEastAsia"/>
        </w:rPr>
      </w:pPr>
      <w:r w:rsidRPr="004C51A0">
        <w:rPr>
          <w:rFonts w:asciiTheme="minorEastAsia" w:eastAsiaTheme="minorEastAsia" w:hAnsiTheme="minorEastAsia" w:hint="eastAsia"/>
        </w:rPr>
        <w:t>企画提案書等提出書類は、本委託先選定のためのみに利用し、</w:t>
      </w:r>
      <w:r w:rsidR="00C561F8">
        <w:rPr>
          <w:rFonts w:asciiTheme="minorEastAsia" w:eastAsiaTheme="minorEastAsia" w:hAnsiTheme="minorEastAsia" w:hint="eastAsia"/>
        </w:rPr>
        <w:t>協会</w:t>
      </w:r>
      <w:r w:rsidRPr="004C51A0">
        <w:rPr>
          <w:rFonts w:asciiTheme="minorEastAsia" w:eastAsiaTheme="minorEastAsia" w:hAnsiTheme="minorEastAsia" w:hint="eastAsia"/>
        </w:rPr>
        <w:t>内部において厳重に管理する。</w:t>
      </w:r>
    </w:p>
    <w:p w14:paraId="238B8410" w14:textId="1BEF2FA4" w:rsidR="001E634D" w:rsidRPr="004C51A0" w:rsidRDefault="001E634D" w:rsidP="001E634D">
      <w:pPr>
        <w:ind w:left="480" w:hangingChars="200" w:hanging="480"/>
        <w:rPr>
          <w:rFonts w:asciiTheme="minorEastAsia" w:eastAsiaTheme="minorEastAsia" w:hAnsiTheme="minorEastAsia"/>
        </w:rPr>
      </w:pPr>
      <w:r w:rsidRPr="004C51A0">
        <w:rPr>
          <w:rFonts w:asciiTheme="minorEastAsia" w:eastAsiaTheme="minorEastAsia" w:hAnsiTheme="minorEastAsia" w:hint="eastAsia"/>
        </w:rPr>
        <w:t>（</w:t>
      </w:r>
      <w:r w:rsidR="004C4DBC" w:rsidRPr="004C51A0">
        <w:rPr>
          <w:rFonts w:asciiTheme="minorEastAsia" w:eastAsiaTheme="minorEastAsia" w:hAnsiTheme="minorEastAsia" w:hint="eastAsia"/>
        </w:rPr>
        <w:t>7</w:t>
      </w:r>
      <w:r w:rsidRPr="004C51A0">
        <w:rPr>
          <w:rFonts w:asciiTheme="minorEastAsia" w:eastAsiaTheme="minorEastAsia" w:hAnsiTheme="minorEastAsia" w:hint="eastAsia"/>
        </w:rPr>
        <w:t>）その他</w:t>
      </w:r>
    </w:p>
    <w:p w14:paraId="3A561B3A" w14:textId="77777777" w:rsidR="001E634D" w:rsidRPr="004C51A0" w:rsidRDefault="001E634D" w:rsidP="002457EA">
      <w:pPr>
        <w:ind w:leftChars="200" w:left="480" w:firstLineChars="100" w:firstLine="240"/>
        <w:rPr>
          <w:rFonts w:asciiTheme="minorEastAsia" w:eastAsiaTheme="minorEastAsia" w:hAnsiTheme="minorEastAsia"/>
        </w:rPr>
      </w:pPr>
      <w:r w:rsidRPr="004C51A0">
        <w:rPr>
          <w:rFonts w:asciiTheme="minorEastAsia" w:eastAsiaTheme="minorEastAsia" w:hAnsiTheme="minorEastAsia" w:hint="eastAsia"/>
        </w:rPr>
        <w:t>委託先選定に係る審査は、提出された企画提案書等に基づ</w:t>
      </w:r>
      <w:r w:rsidR="00E609BB" w:rsidRPr="004C51A0">
        <w:rPr>
          <w:rFonts w:asciiTheme="minorEastAsia" w:eastAsiaTheme="minorEastAsia" w:hAnsiTheme="minorEastAsia" w:hint="eastAsia"/>
        </w:rPr>
        <w:t>いて行う</w:t>
      </w:r>
      <w:r w:rsidRPr="004C51A0">
        <w:rPr>
          <w:rFonts w:asciiTheme="minorEastAsia" w:eastAsiaTheme="minorEastAsia" w:hAnsiTheme="minorEastAsia" w:hint="eastAsia"/>
        </w:rPr>
        <w:t>。また、追加資料の提出を求めることもあ</w:t>
      </w:r>
      <w:r w:rsidR="00737F8E" w:rsidRPr="004C51A0">
        <w:rPr>
          <w:rFonts w:asciiTheme="minorEastAsia" w:eastAsiaTheme="minorEastAsia" w:hAnsiTheme="minorEastAsia" w:hint="eastAsia"/>
        </w:rPr>
        <w:t>る</w:t>
      </w:r>
      <w:r w:rsidRPr="004C51A0">
        <w:rPr>
          <w:rFonts w:asciiTheme="minorEastAsia" w:eastAsiaTheme="minorEastAsia" w:hAnsiTheme="minorEastAsia" w:hint="eastAsia"/>
        </w:rPr>
        <w:t>。</w:t>
      </w:r>
    </w:p>
    <w:p w14:paraId="145F4981" w14:textId="789966D7" w:rsidR="004343FD" w:rsidRDefault="004343FD">
      <w:pPr>
        <w:widowControl/>
        <w:jc w:val="left"/>
        <w:rPr>
          <w:rFonts w:asciiTheme="majorEastAsia" w:eastAsiaTheme="majorEastAsia" w:hAnsiTheme="majorEastAsia"/>
        </w:rPr>
      </w:pPr>
    </w:p>
    <w:p w14:paraId="26938DA4" w14:textId="175A68F9" w:rsidR="00B55109" w:rsidRPr="004C51A0" w:rsidRDefault="004C4DBC" w:rsidP="00371358">
      <w:pPr>
        <w:rPr>
          <w:rFonts w:asciiTheme="majorEastAsia" w:eastAsiaTheme="majorEastAsia" w:hAnsiTheme="majorEastAsia"/>
        </w:rPr>
      </w:pPr>
      <w:r w:rsidRPr="004C51A0">
        <w:rPr>
          <w:rFonts w:asciiTheme="majorEastAsia" w:eastAsiaTheme="majorEastAsia" w:hAnsiTheme="majorEastAsia" w:hint="eastAsia"/>
        </w:rPr>
        <w:t>9</w:t>
      </w:r>
      <w:r w:rsidR="00D51335" w:rsidRPr="004C51A0">
        <w:rPr>
          <w:rFonts w:asciiTheme="majorEastAsia" w:eastAsiaTheme="majorEastAsia" w:hAnsiTheme="majorEastAsia" w:hint="eastAsia"/>
        </w:rPr>
        <w:t xml:space="preserve">　スケジュール（予定）</w:t>
      </w:r>
    </w:p>
    <w:p w14:paraId="05AD93C4" w14:textId="0B54FE74" w:rsidR="004922D3" w:rsidRPr="004C51A0" w:rsidRDefault="0012549B" w:rsidP="0012549B">
      <w:pPr>
        <w:ind w:firstLineChars="200" w:firstLine="480"/>
        <w:rPr>
          <w:rFonts w:asciiTheme="minorEastAsia" w:eastAsiaTheme="minorEastAsia" w:hAnsiTheme="minorEastAsia"/>
          <w:lang w:eastAsia="zh-TW"/>
        </w:rPr>
      </w:pPr>
      <w:r w:rsidRPr="004C51A0">
        <w:rPr>
          <w:rFonts w:asciiTheme="minorEastAsia" w:eastAsiaTheme="minorEastAsia" w:hAnsiTheme="minorEastAsia" w:hint="eastAsia"/>
          <w:lang w:eastAsia="zh-TW"/>
        </w:rPr>
        <w:t>募集開始</w:t>
      </w:r>
      <w:r w:rsidR="004922D3" w:rsidRPr="004C51A0">
        <w:rPr>
          <w:rFonts w:asciiTheme="minorEastAsia" w:eastAsiaTheme="minorEastAsia" w:hAnsiTheme="minorEastAsia" w:hint="eastAsia"/>
          <w:lang w:eastAsia="zh-TW"/>
        </w:rPr>
        <w:t xml:space="preserve">　　　　　　　　　　　　　　</w:t>
      </w:r>
      <w:r w:rsidRPr="004C51A0">
        <w:rPr>
          <w:rFonts w:asciiTheme="minorEastAsia" w:eastAsiaTheme="minorEastAsia" w:hAnsiTheme="minorEastAsia" w:hint="eastAsia"/>
          <w:lang w:eastAsia="zh-TW"/>
        </w:rPr>
        <w:t>202</w:t>
      </w:r>
      <w:r w:rsidR="00887012">
        <w:rPr>
          <w:rFonts w:asciiTheme="minorEastAsia" w:eastAsiaTheme="minorEastAsia" w:hAnsiTheme="minorEastAsia" w:hint="eastAsia"/>
          <w:lang w:eastAsia="zh-TW"/>
        </w:rPr>
        <w:t>6</w:t>
      </w:r>
      <w:r w:rsidRPr="004C51A0">
        <w:rPr>
          <w:rFonts w:asciiTheme="minorEastAsia" w:eastAsiaTheme="minorEastAsia" w:hAnsiTheme="minorEastAsia" w:hint="eastAsia"/>
          <w:lang w:eastAsia="zh-TW"/>
        </w:rPr>
        <w:t>年</w:t>
      </w:r>
      <w:r w:rsidR="00887012">
        <w:rPr>
          <w:rFonts w:asciiTheme="minorEastAsia" w:eastAsiaTheme="minorEastAsia" w:hAnsiTheme="minorEastAsia" w:hint="eastAsia"/>
          <w:lang w:eastAsia="zh-TW"/>
        </w:rPr>
        <w:t>2</w:t>
      </w:r>
      <w:r w:rsidR="004922D3" w:rsidRPr="004C51A0">
        <w:rPr>
          <w:rFonts w:asciiTheme="minorEastAsia" w:eastAsiaTheme="minorEastAsia" w:hAnsiTheme="minorEastAsia" w:hint="eastAsia"/>
          <w:lang w:eastAsia="zh-TW"/>
        </w:rPr>
        <w:t>月</w:t>
      </w:r>
      <w:r w:rsidR="00887012">
        <w:rPr>
          <w:rFonts w:asciiTheme="minorEastAsia" w:eastAsiaTheme="minorEastAsia" w:hAnsiTheme="minorEastAsia" w:hint="eastAsia"/>
          <w:lang w:eastAsia="zh-TW"/>
        </w:rPr>
        <w:t>9</w:t>
      </w:r>
      <w:r w:rsidR="004922D3" w:rsidRPr="004C51A0">
        <w:rPr>
          <w:rFonts w:asciiTheme="minorEastAsia" w:eastAsiaTheme="minorEastAsia" w:hAnsiTheme="minorEastAsia" w:hint="eastAsia"/>
          <w:lang w:eastAsia="zh-TW"/>
        </w:rPr>
        <w:t>日（</w:t>
      </w:r>
      <w:r w:rsidR="00887012">
        <w:rPr>
          <w:rFonts w:asciiTheme="minorEastAsia" w:eastAsiaTheme="minorEastAsia" w:hAnsiTheme="minorEastAsia" w:hint="eastAsia"/>
          <w:lang w:eastAsia="zh-TW"/>
        </w:rPr>
        <w:t>月</w:t>
      </w:r>
      <w:r w:rsidR="004922D3" w:rsidRPr="004C51A0">
        <w:rPr>
          <w:rFonts w:asciiTheme="minorEastAsia" w:eastAsiaTheme="minorEastAsia" w:hAnsiTheme="minorEastAsia" w:hint="eastAsia"/>
          <w:lang w:eastAsia="zh-TW"/>
        </w:rPr>
        <w:t>）</w:t>
      </w:r>
    </w:p>
    <w:p w14:paraId="7D61371B" w14:textId="7E6E84E5" w:rsidR="0012549B" w:rsidRPr="001F05AE" w:rsidRDefault="0012549B" w:rsidP="00887012">
      <w:pPr>
        <w:ind w:firstLineChars="200" w:firstLine="480"/>
        <w:rPr>
          <w:rFonts w:asciiTheme="minorEastAsia" w:eastAsiaTheme="minorEastAsia" w:hAnsiTheme="minorEastAsia"/>
        </w:rPr>
      </w:pPr>
      <w:r w:rsidRPr="004C51A0">
        <w:rPr>
          <w:rFonts w:asciiTheme="minorEastAsia" w:eastAsiaTheme="minorEastAsia" w:hAnsiTheme="minorEastAsia" w:hint="eastAsia"/>
          <w:lang w:eastAsia="zh-TW"/>
        </w:rPr>
        <w:t xml:space="preserve">質問受付締切　　　　　</w:t>
      </w:r>
      <w:r w:rsidR="000C6E0B">
        <w:rPr>
          <w:rFonts w:asciiTheme="minorEastAsia" w:eastAsiaTheme="minorEastAsia" w:hAnsiTheme="minorEastAsia" w:hint="eastAsia"/>
          <w:lang w:eastAsia="zh-TW"/>
        </w:rPr>
        <w:t xml:space="preserve">　　　　　　　　　</w:t>
      </w:r>
      <w:r w:rsidRPr="004C51A0">
        <w:rPr>
          <w:rFonts w:asciiTheme="minorEastAsia" w:eastAsiaTheme="minorEastAsia" w:hAnsiTheme="minorEastAsia" w:hint="eastAsia"/>
          <w:lang w:eastAsia="zh-TW"/>
        </w:rPr>
        <w:t xml:space="preserve">　 </w:t>
      </w:r>
      <w:r w:rsidR="00887012">
        <w:rPr>
          <w:rFonts w:asciiTheme="minorEastAsia" w:eastAsiaTheme="minorEastAsia" w:hAnsiTheme="minorEastAsia" w:hint="eastAsia"/>
          <w:lang w:eastAsia="zh-TW"/>
        </w:rPr>
        <w:t>2</w:t>
      </w:r>
      <w:r w:rsidRPr="004C51A0">
        <w:rPr>
          <w:rFonts w:asciiTheme="minorEastAsia" w:eastAsiaTheme="minorEastAsia" w:hAnsiTheme="minorEastAsia" w:hint="eastAsia"/>
          <w:lang w:eastAsia="zh-TW"/>
        </w:rPr>
        <w:t>月</w:t>
      </w:r>
      <w:r w:rsidR="00887012">
        <w:rPr>
          <w:rFonts w:asciiTheme="minorEastAsia" w:eastAsiaTheme="minorEastAsia" w:hAnsiTheme="minorEastAsia" w:hint="eastAsia"/>
          <w:lang w:eastAsia="zh-TW"/>
        </w:rPr>
        <w:t>1</w:t>
      </w:r>
      <w:r w:rsidR="001F05AE">
        <w:rPr>
          <w:rFonts w:asciiTheme="minorEastAsia" w:eastAsiaTheme="minorEastAsia" w:hAnsiTheme="minorEastAsia" w:hint="eastAsia"/>
          <w:lang w:eastAsia="zh-TW"/>
        </w:rPr>
        <w:t>3</w:t>
      </w:r>
      <w:r w:rsidRPr="004C51A0">
        <w:rPr>
          <w:rFonts w:asciiTheme="minorEastAsia" w:eastAsiaTheme="minorEastAsia" w:hAnsiTheme="minorEastAsia" w:hint="eastAsia"/>
          <w:lang w:eastAsia="zh-TW"/>
        </w:rPr>
        <w:t>日（</w:t>
      </w:r>
      <w:r w:rsidR="001F05AE">
        <w:rPr>
          <w:rFonts w:asciiTheme="minorEastAsia" w:eastAsiaTheme="minorEastAsia" w:hAnsiTheme="minorEastAsia" w:hint="eastAsia"/>
          <w:lang w:eastAsia="zh-TW"/>
        </w:rPr>
        <w:t>金</w:t>
      </w:r>
      <w:r w:rsidRPr="004C51A0">
        <w:rPr>
          <w:rFonts w:asciiTheme="minorEastAsia" w:eastAsiaTheme="minorEastAsia" w:hAnsiTheme="minorEastAsia" w:hint="eastAsia"/>
          <w:lang w:eastAsia="zh-TW"/>
        </w:rPr>
        <w:t>）</w:t>
      </w:r>
      <w:r w:rsidR="001F05AE">
        <w:rPr>
          <w:rFonts w:asciiTheme="minorEastAsia" w:eastAsiaTheme="minorEastAsia" w:hAnsiTheme="minorEastAsia" w:hint="eastAsia"/>
        </w:rPr>
        <w:t>正午</w:t>
      </w:r>
    </w:p>
    <w:p w14:paraId="158C1134" w14:textId="5E337F5F" w:rsidR="004922D3" w:rsidRPr="004C51A0" w:rsidRDefault="004922D3" w:rsidP="0012549B">
      <w:pPr>
        <w:ind w:firstLineChars="200" w:firstLine="480"/>
        <w:rPr>
          <w:rFonts w:asciiTheme="minorEastAsia" w:eastAsiaTheme="minorEastAsia" w:hAnsiTheme="minorEastAsia"/>
          <w:lang w:eastAsia="zh-CN"/>
        </w:rPr>
      </w:pPr>
      <w:r w:rsidRPr="004C51A0">
        <w:rPr>
          <w:rFonts w:asciiTheme="minorEastAsia" w:eastAsiaTheme="minorEastAsia" w:hAnsiTheme="minorEastAsia" w:hint="eastAsia"/>
          <w:lang w:eastAsia="zh-CN"/>
        </w:rPr>
        <w:t xml:space="preserve">企画提案提出期限　　　　　　　　 　</w:t>
      </w:r>
      <w:r w:rsidR="0012549B" w:rsidRPr="004C51A0">
        <w:rPr>
          <w:rFonts w:asciiTheme="minorEastAsia" w:eastAsiaTheme="minorEastAsia" w:hAnsiTheme="minorEastAsia" w:hint="eastAsia"/>
          <w:lang w:eastAsia="zh-CN"/>
        </w:rPr>
        <w:t xml:space="preserve">　　　　</w:t>
      </w:r>
      <w:r w:rsidR="00887012">
        <w:rPr>
          <w:rFonts w:asciiTheme="minorEastAsia" w:eastAsiaTheme="minorEastAsia" w:hAnsiTheme="minorEastAsia" w:hint="eastAsia"/>
          <w:lang w:eastAsia="zh-CN"/>
        </w:rPr>
        <w:t>2</w:t>
      </w:r>
      <w:r w:rsidRPr="004C51A0">
        <w:rPr>
          <w:rFonts w:asciiTheme="minorEastAsia" w:eastAsiaTheme="minorEastAsia" w:hAnsiTheme="minorEastAsia" w:hint="eastAsia"/>
          <w:lang w:eastAsia="zh-CN"/>
        </w:rPr>
        <w:t>月</w:t>
      </w:r>
      <w:r w:rsidR="00887012">
        <w:rPr>
          <w:rFonts w:asciiTheme="minorEastAsia" w:eastAsiaTheme="minorEastAsia" w:hAnsiTheme="minorEastAsia" w:hint="eastAsia"/>
          <w:lang w:eastAsia="zh-CN"/>
        </w:rPr>
        <w:t>20</w:t>
      </w:r>
      <w:r w:rsidRPr="004C51A0">
        <w:rPr>
          <w:rFonts w:asciiTheme="minorEastAsia" w:eastAsiaTheme="minorEastAsia" w:hAnsiTheme="minorEastAsia" w:hint="eastAsia"/>
          <w:lang w:eastAsia="zh-CN"/>
        </w:rPr>
        <w:t>日（</w:t>
      </w:r>
      <w:r w:rsidR="00887012">
        <w:rPr>
          <w:rFonts w:asciiTheme="minorEastAsia" w:eastAsiaTheme="minorEastAsia" w:hAnsiTheme="minorEastAsia" w:hint="eastAsia"/>
          <w:lang w:eastAsia="zh-CN"/>
        </w:rPr>
        <w:t>金</w:t>
      </w:r>
      <w:r w:rsidRPr="004C51A0">
        <w:rPr>
          <w:rFonts w:asciiTheme="minorEastAsia" w:eastAsiaTheme="minorEastAsia" w:hAnsiTheme="minorEastAsia" w:hint="eastAsia"/>
          <w:lang w:eastAsia="zh-CN"/>
        </w:rPr>
        <w:t>）</w:t>
      </w:r>
      <w:r w:rsidR="00887012">
        <w:rPr>
          <w:rFonts w:asciiTheme="minorEastAsia" w:eastAsiaTheme="minorEastAsia" w:hAnsiTheme="minorEastAsia" w:hint="eastAsia"/>
          <w:lang w:eastAsia="zh-CN"/>
        </w:rPr>
        <w:t>正午</w:t>
      </w:r>
    </w:p>
    <w:p w14:paraId="397CBE40" w14:textId="70ED5174" w:rsidR="004922D3" w:rsidRPr="004C51A0" w:rsidRDefault="00C0720D" w:rsidP="0012549B">
      <w:pPr>
        <w:ind w:firstLineChars="200" w:firstLine="480"/>
        <w:rPr>
          <w:rFonts w:asciiTheme="minorEastAsia" w:eastAsiaTheme="minorEastAsia" w:hAnsiTheme="minorEastAsia"/>
          <w:lang w:eastAsia="zh-TW"/>
        </w:rPr>
      </w:pPr>
      <w:r>
        <w:rPr>
          <w:rFonts w:asciiTheme="minorEastAsia" w:eastAsiaTheme="minorEastAsia" w:hAnsiTheme="minorEastAsia" w:hint="eastAsia"/>
          <w:lang w:eastAsia="zh-TW"/>
        </w:rPr>
        <w:t>契約先選定会</w:t>
      </w:r>
      <w:r w:rsidR="004922D3" w:rsidRPr="004C51A0">
        <w:rPr>
          <w:rFonts w:asciiTheme="minorEastAsia" w:eastAsiaTheme="minorEastAsia" w:hAnsiTheme="minorEastAsia" w:hint="eastAsia"/>
          <w:lang w:eastAsia="zh-TW"/>
        </w:rPr>
        <w:t xml:space="preserve">　　　　　　　　　 　</w:t>
      </w:r>
      <w:r w:rsidR="0012549B" w:rsidRPr="004C51A0">
        <w:rPr>
          <w:rFonts w:asciiTheme="minorEastAsia" w:eastAsiaTheme="minorEastAsia" w:hAnsiTheme="minorEastAsia" w:hint="eastAsia"/>
          <w:lang w:eastAsia="zh-TW"/>
        </w:rPr>
        <w:t xml:space="preserve">　　　　</w:t>
      </w:r>
      <w:r w:rsidR="001F05AE">
        <w:rPr>
          <w:rFonts w:asciiTheme="minorEastAsia" w:eastAsiaTheme="minorEastAsia" w:hAnsiTheme="minorEastAsia" w:hint="eastAsia"/>
        </w:rPr>
        <w:t xml:space="preserve">　</w:t>
      </w:r>
      <w:r w:rsidR="00887012">
        <w:rPr>
          <w:rFonts w:asciiTheme="minorEastAsia" w:eastAsiaTheme="minorEastAsia" w:hAnsiTheme="minorEastAsia" w:hint="eastAsia"/>
          <w:lang w:eastAsia="zh-TW"/>
        </w:rPr>
        <w:t>2</w:t>
      </w:r>
      <w:r w:rsidR="002673E9" w:rsidRPr="004C51A0">
        <w:rPr>
          <w:rFonts w:asciiTheme="minorEastAsia" w:eastAsiaTheme="minorEastAsia" w:hAnsiTheme="minorEastAsia" w:hint="eastAsia"/>
          <w:lang w:eastAsia="zh-TW"/>
        </w:rPr>
        <w:t>月</w:t>
      </w:r>
      <w:r w:rsidR="00887012">
        <w:rPr>
          <w:rFonts w:asciiTheme="minorEastAsia" w:eastAsiaTheme="minorEastAsia" w:hAnsiTheme="minorEastAsia" w:hint="eastAsia"/>
          <w:lang w:eastAsia="zh-TW"/>
        </w:rPr>
        <w:t>26</w:t>
      </w:r>
      <w:r w:rsidR="005B5932" w:rsidRPr="004C51A0">
        <w:rPr>
          <w:rFonts w:asciiTheme="minorEastAsia" w:eastAsiaTheme="minorEastAsia" w:hAnsiTheme="minorEastAsia" w:hint="eastAsia"/>
          <w:lang w:eastAsia="zh-TW"/>
        </w:rPr>
        <w:t>日（</w:t>
      </w:r>
      <w:r w:rsidR="00887012">
        <w:rPr>
          <w:rFonts w:asciiTheme="minorEastAsia" w:eastAsiaTheme="minorEastAsia" w:hAnsiTheme="minorEastAsia" w:hint="eastAsia"/>
          <w:lang w:eastAsia="zh-TW"/>
        </w:rPr>
        <w:t>木</w:t>
      </w:r>
      <w:r w:rsidR="005B5932" w:rsidRPr="004C51A0">
        <w:rPr>
          <w:rFonts w:asciiTheme="minorEastAsia" w:eastAsiaTheme="minorEastAsia" w:hAnsiTheme="minorEastAsia" w:hint="eastAsia"/>
          <w:lang w:eastAsia="zh-TW"/>
        </w:rPr>
        <w:t>）</w:t>
      </w:r>
      <w:r w:rsidR="00887012">
        <w:rPr>
          <w:rFonts w:asciiTheme="minorEastAsia" w:eastAsiaTheme="minorEastAsia" w:hAnsiTheme="minorEastAsia" w:hint="eastAsia"/>
          <w:lang w:eastAsia="zh-TW"/>
        </w:rPr>
        <w:t>午前</w:t>
      </w:r>
    </w:p>
    <w:p w14:paraId="019B663C" w14:textId="0FF28F0D" w:rsidR="004922D3" w:rsidRPr="004C51A0" w:rsidRDefault="004922D3" w:rsidP="0012549B">
      <w:pPr>
        <w:ind w:firstLineChars="200" w:firstLine="480"/>
        <w:rPr>
          <w:rFonts w:asciiTheme="minorEastAsia" w:eastAsiaTheme="minorEastAsia" w:hAnsiTheme="minorEastAsia"/>
        </w:rPr>
      </w:pPr>
      <w:r w:rsidRPr="004C51A0">
        <w:rPr>
          <w:rFonts w:asciiTheme="minorEastAsia" w:eastAsiaTheme="minorEastAsia" w:hAnsiTheme="minorEastAsia" w:hint="eastAsia"/>
        </w:rPr>
        <w:t>契約の締結</w:t>
      </w:r>
      <w:r w:rsidR="0012549B" w:rsidRPr="004C51A0">
        <w:rPr>
          <w:rFonts w:asciiTheme="minorEastAsia" w:eastAsiaTheme="minorEastAsia" w:hAnsiTheme="minorEastAsia" w:hint="eastAsia"/>
        </w:rPr>
        <w:t xml:space="preserve">　　　　</w:t>
      </w:r>
      <w:r w:rsidRPr="004C51A0">
        <w:rPr>
          <w:rFonts w:asciiTheme="minorEastAsia" w:eastAsiaTheme="minorEastAsia" w:hAnsiTheme="minorEastAsia" w:hint="eastAsia"/>
        </w:rPr>
        <w:t xml:space="preserve">　　　　　　     　　 　 </w:t>
      </w:r>
      <w:r w:rsidR="002120CF">
        <w:rPr>
          <w:rFonts w:asciiTheme="minorEastAsia" w:eastAsiaTheme="minorEastAsia" w:hAnsiTheme="minorEastAsia" w:hint="eastAsia"/>
        </w:rPr>
        <w:t>4月1</w:t>
      </w:r>
      <w:r w:rsidR="002673E9" w:rsidRPr="004C51A0">
        <w:rPr>
          <w:rFonts w:asciiTheme="minorEastAsia" w:eastAsiaTheme="minorEastAsia" w:hAnsiTheme="minorEastAsia" w:hint="eastAsia"/>
        </w:rPr>
        <w:t>日（</w:t>
      </w:r>
      <w:r w:rsidR="00963909">
        <w:rPr>
          <w:rFonts w:asciiTheme="minorEastAsia" w:eastAsiaTheme="minorEastAsia" w:hAnsiTheme="minorEastAsia" w:hint="eastAsia"/>
        </w:rPr>
        <w:t>水</w:t>
      </w:r>
      <w:r w:rsidR="002673E9" w:rsidRPr="004C51A0">
        <w:rPr>
          <w:rFonts w:asciiTheme="minorEastAsia" w:eastAsiaTheme="minorEastAsia" w:hAnsiTheme="minorEastAsia" w:hint="eastAsia"/>
        </w:rPr>
        <w:t>）</w:t>
      </w:r>
    </w:p>
    <w:p w14:paraId="41ADBC20" w14:textId="651036B5" w:rsidR="0012549B" w:rsidRPr="004C51A0" w:rsidRDefault="0012549B" w:rsidP="0012549B">
      <w:pPr>
        <w:ind w:firstLineChars="200" w:firstLine="480"/>
        <w:rPr>
          <w:rFonts w:asciiTheme="minorEastAsia" w:eastAsiaTheme="minorEastAsia" w:hAnsiTheme="minorEastAsia"/>
        </w:rPr>
      </w:pPr>
      <w:r w:rsidRPr="004C51A0">
        <w:rPr>
          <w:rFonts w:asciiTheme="minorEastAsia" w:eastAsiaTheme="minorEastAsia" w:hAnsiTheme="minorEastAsia" w:hint="eastAsia"/>
        </w:rPr>
        <w:t>実績報告書の提出</w:t>
      </w:r>
      <w:r w:rsidR="002120CF">
        <w:rPr>
          <w:rFonts w:asciiTheme="minorEastAsia" w:eastAsiaTheme="minorEastAsia" w:hAnsiTheme="minorEastAsia" w:hint="eastAsia"/>
        </w:rPr>
        <w:t>、完了検査</w:t>
      </w:r>
      <w:r w:rsidRPr="004C51A0">
        <w:rPr>
          <w:rFonts w:asciiTheme="minorEastAsia" w:eastAsiaTheme="minorEastAsia" w:hAnsiTheme="minorEastAsia" w:hint="eastAsia"/>
        </w:rPr>
        <w:t xml:space="preserve">　　　　　202</w:t>
      </w:r>
      <w:r w:rsidR="00887012">
        <w:rPr>
          <w:rFonts w:asciiTheme="minorEastAsia" w:eastAsiaTheme="minorEastAsia" w:hAnsiTheme="minorEastAsia" w:hint="eastAsia"/>
        </w:rPr>
        <w:t>7</w:t>
      </w:r>
      <w:r w:rsidRPr="004C51A0">
        <w:rPr>
          <w:rFonts w:asciiTheme="minorEastAsia" w:eastAsiaTheme="minorEastAsia" w:hAnsiTheme="minorEastAsia" w:hint="eastAsia"/>
        </w:rPr>
        <w:t>年</w:t>
      </w:r>
      <w:r w:rsidR="00814F47" w:rsidRPr="004C51A0">
        <w:rPr>
          <w:rFonts w:asciiTheme="minorEastAsia" w:eastAsiaTheme="minorEastAsia" w:hAnsiTheme="minorEastAsia"/>
        </w:rPr>
        <w:t>3</w:t>
      </w:r>
      <w:r w:rsidRPr="004C51A0">
        <w:rPr>
          <w:rFonts w:asciiTheme="minorEastAsia" w:eastAsiaTheme="minorEastAsia" w:hAnsiTheme="minorEastAsia" w:hint="eastAsia"/>
        </w:rPr>
        <w:t>月</w:t>
      </w:r>
      <w:r w:rsidR="00814F47" w:rsidRPr="004C51A0">
        <w:rPr>
          <w:rFonts w:asciiTheme="minorEastAsia" w:eastAsiaTheme="minorEastAsia" w:hAnsiTheme="minorEastAsia"/>
        </w:rPr>
        <w:t>31</w:t>
      </w:r>
      <w:r w:rsidRPr="004C51A0">
        <w:rPr>
          <w:rFonts w:asciiTheme="minorEastAsia" w:eastAsiaTheme="minorEastAsia" w:hAnsiTheme="minorEastAsia" w:hint="eastAsia"/>
        </w:rPr>
        <w:t>日（</w:t>
      </w:r>
      <w:r w:rsidR="00887012">
        <w:rPr>
          <w:rFonts w:asciiTheme="minorEastAsia" w:eastAsiaTheme="minorEastAsia" w:hAnsiTheme="minorEastAsia" w:hint="eastAsia"/>
        </w:rPr>
        <w:t>水</w:t>
      </w:r>
      <w:r w:rsidRPr="004C51A0">
        <w:rPr>
          <w:rFonts w:asciiTheme="minorEastAsia" w:eastAsiaTheme="minorEastAsia" w:hAnsiTheme="minorEastAsia" w:hint="eastAsia"/>
        </w:rPr>
        <w:t>）</w:t>
      </w:r>
    </w:p>
    <w:p w14:paraId="4116F789" w14:textId="5795F763" w:rsidR="004922D3" w:rsidRPr="004C51A0" w:rsidRDefault="0012549B" w:rsidP="002120CF">
      <w:pPr>
        <w:ind w:firstLineChars="200" w:firstLine="480"/>
        <w:rPr>
          <w:rFonts w:asciiTheme="minorEastAsia" w:eastAsiaTheme="minorEastAsia" w:hAnsiTheme="minorEastAsia"/>
        </w:rPr>
      </w:pPr>
      <w:r w:rsidRPr="004C51A0">
        <w:rPr>
          <w:rFonts w:asciiTheme="minorEastAsia" w:eastAsiaTheme="minorEastAsia" w:hAnsiTheme="minorEastAsia" w:hint="eastAsia"/>
        </w:rPr>
        <w:t xml:space="preserve">請求書の提出　</w:t>
      </w:r>
      <w:r w:rsidR="002120CF">
        <w:rPr>
          <w:rFonts w:asciiTheme="minorEastAsia" w:eastAsiaTheme="minorEastAsia" w:hAnsiTheme="minorEastAsia" w:hint="eastAsia"/>
        </w:rPr>
        <w:t xml:space="preserve">　　　　　</w:t>
      </w:r>
      <w:r w:rsidRPr="004C51A0">
        <w:rPr>
          <w:rFonts w:asciiTheme="minorEastAsia" w:eastAsiaTheme="minorEastAsia" w:hAnsiTheme="minorEastAsia" w:hint="eastAsia"/>
        </w:rPr>
        <w:t xml:space="preserve">　　　　　　　　　</w:t>
      </w:r>
      <w:r w:rsidR="00814F47" w:rsidRPr="004C51A0">
        <w:rPr>
          <w:rFonts w:asciiTheme="minorEastAsia" w:eastAsiaTheme="minorEastAsia" w:hAnsiTheme="minorEastAsia" w:hint="eastAsia"/>
        </w:rPr>
        <w:t xml:space="preserve"> </w:t>
      </w:r>
      <w:r w:rsidRPr="004C51A0">
        <w:rPr>
          <w:rFonts w:asciiTheme="minorEastAsia" w:eastAsiaTheme="minorEastAsia" w:hAnsiTheme="minorEastAsia" w:hint="eastAsia"/>
        </w:rPr>
        <w:t>4月上旬</w:t>
      </w:r>
    </w:p>
    <w:p w14:paraId="292314E5" w14:textId="77777777" w:rsidR="004922D3" w:rsidRPr="004C51A0" w:rsidRDefault="0012549B" w:rsidP="0012549B">
      <w:pPr>
        <w:ind w:firstLineChars="200" w:firstLine="480"/>
        <w:rPr>
          <w:rFonts w:asciiTheme="minorEastAsia" w:eastAsiaTheme="minorEastAsia" w:hAnsiTheme="minorEastAsia"/>
        </w:rPr>
      </w:pPr>
      <w:r w:rsidRPr="004C51A0">
        <w:rPr>
          <w:rFonts w:asciiTheme="minorEastAsia" w:eastAsiaTheme="minorEastAsia" w:hAnsiTheme="minorEastAsia" w:hint="eastAsia"/>
        </w:rPr>
        <w:t>委託料の</w:t>
      </w:r>
      <w:r w:rsidR="004922D3" w:rsidRPr="004C51A0">
        <w:rPr>
          <w:rFonts w:asciiTheme="minorEastAsia" w:eastAsiaTheme="minorEastAsia" w:hAnsiTheme="minorEastAsia" w:hint="eastAsia"/>
        </w:rPr>
        <w:t>支払　　　　　　　　　　　　　　　 5月上旬</w:t>
      </w:r>
    </w:p>
    <w:p w14:paraId="41E54BAA" w14:textId="77777777" w:rsidR="00B11076" w:rsidRPr="004C51A0" w:rsidRDefault="00B11076" w:rsidP="00371358">
      <w:pPr>
        <w:rPr>
          <w:rFonts w:asciiTheme="minorEastAsia" w:eastAsiaTheme="minorEastAsia" w:hAnsiTheme="minorEastAsia"/>
        </w:rPr>
      </w:pPr>
    </w:p>
    <w:p w14:paraId="1494949F" w14:textId="2E33542E" w:rsidR="00D51335" w:rsidRPr="004C51A0" w:rsidRDefault="00814F47" w:rsidP="00371358">
      <w:pPr>
        <w:rPr>
          <w:rFonts w:asciiTheme="majorEastAsia" w:eastAsiaTheme="majorEastAsia" w:hAnsiTheme="majorEastAsia"/>
        </w:rPr>
      </w:pPr>
      <w:r w:rsidRPr="004C51A0">
        <w:rPr>
          <w:rFonts w:asciiTheme="majorEastAsia" w:eastAsiaTheme="majorEastAsia" w:hAnsiTheme="majorEastAsia" w:hint="eastAsia"/>
        </w:rPr>
        <w:t>1</w:t>
      </w:r>
      <w:r w:rsidRPr="004C51A0">
        <w:rPr>
          <w:rFonts w:asciiTheme="majorEastAsia" w:eastAsiaTheme="majorEastAsia" w:hAnsiTheme="majorEastAsia"/>
        </w:rPr>
        <w:t>0</w:t>
      </w:r>
      <w:r w:rsidR="00AD57BD" w:rsidRPr="004C51A0">
        <w:rPr>
          <w:rFonts w:asciiTheme="majorEastAsia" w:eastAsiaTheme="majorEastAsia" w:hAnsiTheme="majorEastAsia" w:hint="eastAsia"/>
        </w:rPr>
        <w:t xml:space="preserve">　その他</w:t>
      </w:r>
    </w:p>
    <w:p w14:paraId="231665C4" w14:textId="3A0FACA6" w:rsidR="00AE1F9D" w:rsidRPr="004C51A0" w:rsidRDefault="006762E9" w:rsidP="00A925E4">
      <w:pPr>
        <w:ind w:left="425" w:hangingChars="177" w:hanging="425"/>
        <w:rPr>
          <w:rFonts w:asciiTheme="minorEastAsia" w:eastAsiaTheme="minorEastAsia" w:hAnsiTheme="minorEastAsia"/>
        </w:rPr>
      </w:pPr>
      <w:r w:rsidRPr="004C51A0">
        <w:rPr>
          <w:rFonts w:asciiTheme="minorEastAsia" w:eastAsiaTheme="minorEastAsia" w:hAnsiTheme="minorEastAsia" w:hint="eastAsia"/>
        </w:rPr>
        <w:t>（</w:t>
      </w:r>
      <w:r w:rsidR="00814F47" w:rsidRPr="004C51A0">
        <w:rPr>
          <w:rFonts w:asciiTheme="minorEastAsia" w:eastAsiaTheme="minorEastAsia" w:hAnsiTheme="minorEastAsia" w:hint="eastAsia"/>
        </w:rPr>
        <w:t>1</w:t>
      </w:r>
      <w:r w:rsidRPr="004C51A0">
        <w:rPr>
          <w:rFonts w:asciiTheme="minorEastAsia" w:eastAsiaTheme="minorEastAsia" w:hAnsiTheme="minorEastAsia" w:hint="eastAsia"/>
        </w:rPr>
        <w:t>）</w:t>
      </w:r>
      <w:r w:rsidR="00AD57BD" w:rsidRPr="004C51A0">
        <w:rPr>
          <w:rFonts w:asciiTheme="minorEastAsia" w:eastAsiaTheme="minorEastAsia" w:hAnsiTheme="minorEastAsia" w:hint="eastAsia"/>
        </w:rPr>
        <w:t>委託業務の開始から終了まで</w:t>
      </w:r>
      <w:r w:rsidR="001E634D" w:rsidRPr="004C51A0">
        <w:rPr>
          <w:rFonts w:asciiTheme="minorEastAsia" w:eastAsiaTheme="minorEastAsia" w:hAnsiTheme="minorEastAsia" w:hint="eastAsia"/>
        </w:rPr>
        <w:t>の間、実施方法や進捗状況の確認等、業務の円滑な実施のために、定期的に</w:t>
      </w:r>
      <w:r w:rsidR="00C561F8">
        <w:rPr>
          <w:rFonts w:asciiTheme="minorEastAsia" w:eastAsiaTheme="minorEastAsia" w:hAnsiTheme="minorEastAsia" w:hint="eastAsia"/>
        </w:rPr>
        <w:t>協会</w:t>
      </w:r>
      <w:r w:rsidR="00AD57BD" w:rsidRPr="004C51A0">
        <w:rPr>
          <w:rFonts w:asciiTheme="minorEastAsia" w:eastAsiaTheme="minorEastAsia" w:hAnsiTheme="minorEastAsia" w:hint="eastAsia"/>
        </w:rPr>
        <w:t>と連絡調整を行うこと。</w:t>
      </w:r>
    </w:p>
    <w:p w14:paraId="2D4AC70D" w14:textId="065F2F8E" w:rsidR="006762E9" w:rsidRPr="004C51A0" w:rsidRDefault="006762E9" w:rsidP="00A925E4">
      <w:pPr>
        <w:ind w:left="425" w:hangingChars="177" w:hanging="425"/>
        <w:rPr>
          <w:rFonts w:asciiTheme="minorEastAsia" w:eastAsiaTheme="minorEastAsia" w:hAnsiTheme="minorEastAsia"/>
        </w:rPr>
      </w:pPr>
      <w:r w:rsidRPr="004C51A0">
        <w:rPr>
          <w:rFonts w:asciiTheme="minorEastAsia" w:eastAsiaTheme="minorEastAsia" w:hAnsiTheme="minorEastAsia" w:hint="eastAsia"/>
        </w:rPr>
        <w:t>（</w:t>
      </w:r>
      <w:r w:rsidR="00814F47" w:rsidRPr="004C51A0">
        <w:rPr>
          <w:rFonts w:asciiTheme="minorEastAsia" w:eastAsiaTheme="minorEastAsia" w:hAnsiTheme="minorEastAsia" w:hint="eastAsia"/>
        </w:rPr>
        <w:t>2</w:t>
      </w:r>
      <w:r w:rsidRPr="004C51A0">
        <w:rPr>
          <w:rFonts w:asciiTheme="minorEastAsia" w:eastAsiaTheme="minorEastAsia" w:hAnsiTheme="minorEastAsia" w:hint="eastAsia"/>
        </w:rPr>
        <w:t>）成果物の著作権（著作権法第27条及び第28条に規定する権利を含む）その他一切の権利を</w:t>
      </w:r>
      <w:r w:rsidR="00C561F8">
        <w:rPr>
          <w:rFonts w:asciiTheme="minorEastAsia" w:eastAsiaTheme="minorEastAsia" w:hAnsiTheme="minorEastAsia" w:hint="eastAsia"/>
        </w:rPr>
        <w:t>協会</w:t>
      </w:r>
      <w:r w:rsidRPr="004C51A0">
        <w:rPr>
          <w:rFonts w:asciiTheme="minorEastAsia" w:eastAsiaTheme="minorEastAsia" w:hAnsiTheme="minorEastAsia" w:hint="eastAsia"/>
        </w:rPr>
        <w:t>に無償で譲渡するものとする。</w:t>
      </w:r>
    </w:p>
    <w:p w14:paraId="28C31611" w14:textId="0736C05C" w:rsidR="006762E9" w:rsidRPr="004C51A0" w:rsidRDefault="00A925E4" w:rsidP="00C43E73">
      <w:pPr>
        <w:ind w:left="720" w:rightChars="-200" w:right="-480" w:hangingChars="300" w:hanging="720"/>
        <w:rPr>
          <w:rFonts w:asciiTheme="minorEastAsia" w:eastAsiaTheme="minorEastAsia" w:hAnsiTheme="minorEastAsia"/>
        </w:rPr>
      </w:pPr>
      <w:r w:rsidRPr="004C51A0">
        <w:rPr>
          <w:rFonts w:asciiTheme="minorEastAsia" w:eastAsiaTheme="minorEastAsia" w:hAnsiTheme="minorEastAsia" w:hint="eastAsia"/>
        </w:rPr>
        <w:t>（</w:t>
      </w:r>
      <w:r w:rsidR="00814F47" w:rsidRPr="004C51A0">
        <w:rPr>
          <w:rFonts w:asciiTheme="minorEastAsia" w:eastAsiaTheme="minorEastAsia" w:hAnsiTheme="minorEastAsia" w:hint="eastAsia"/>
        </w:rPr>
        <w:t>3</w:t>
      </w:r>
      <w:r w:rsidR="00C43E73" w:rsidRPr="004C51A0">
        <w:rPr>
          <w:rFonts w:asciiTheme="minorEastAsia" w:eastAsiaTheme="minorEastAsia" w:hAnsiTheme="minorEastAsia" w:hint="eastAsia"/>
        </w:rPr>
        <w:t>）</w:t>
      </w:r>
      <w:r w:rsidR="006762E9" w:rsidRPr="004C51A0">
        <w:rPr>
          <w:rFonts w:asciiTheme="minorEastAsia" w:eastAsiaTheme="minorEastAsia" w:hAnsiTheme="minorEastAsia" w:hint="eastAsia"/>
        </w:rPr>
        <w:t>成果物については、第三者の著作権等の権利を侵害していないことを保証すること。</w:t>
      </w:r>
    </w:p>
    <w:p w14:paraId="5F324392" w14:textId="0CB0067F" w:rsidR="00EF1DC0" w:rsidRPr="004C51A0" w:rsidRDefault="00A925E4" w:rsidP="004A3090">
      <w:pPr>
        <w:ind w:left="425" w:hangingChars="177" w:hanging="425"/>
        <w:rPr>
          <w:rFonts w:asciiTheme="minorEastAsia" w:eastAsiaTheme="minorEastAsia" w:hAnsiTheme="minorEastAsia"/>
        </w:rPr>
      </w:pPr>
      <w:r w:rsidRPr="004C51A0">
        <w:rPr>
          <w:rFonts w:asciiTheme="minorEastAsia" w:eastAsiaTheme="minorEastAsia" w:hAnsiTheme="minorEastAsia" w:hint="eastAsia"/>
        </w:rPr>
        <w:t>（</w:t>
      </w:r>
      <w:r w:rsidR="00814F47" w:rsidRPr="004C51A0">
        <w:rPr>
          <w:rFonts w:asciiTheme="minorEastAsia" w:eastAsiaTheme="minorEastAsia" w:hAnsiTheme="minorEastAsia" w:hint="eastAsia"/>
        </w:rPr>
        <w:t>4</w:t>
      </w:r>
      <w:r w:rsidR="006608C2" w:rsidRPr="004C51A0">
        <w:rPr>
          <w:rFonts w:asciiTheme="minorEastAsia" w:eastAsiaTheme="minorEastAsia" w:hAnsiTheme="minorEastAsia" w:hint="eastAsia"/>
        </w:rPr>
        <w:t>）提出した版下の使用権は</w:t>
      </w:r>
      <w:r w:rsidR="00887012">
        <w:rPr>
          <w:rFonts w:asciiTheme="minorEastAsia" w:eastAsiaTheme="minorEastAsia" w:hAnsiTheme="minorEastAsia" w:hint="eastAsia"/>
        </w:rPr>
        <w:t>協会</w:t>
      </w:r>
      <w:r w:rsidR="006608C2" w:rsidRPr="004C51A0">
        <w:rPr>
          <w:rFonts w:asciiTheme="minorEastAsia" w:eastAsiaTheme="minorEastAsia" w:hAnsiTheme="minorEastAsia" w:hint="eastAsia"/>
        </w:rPr>
        <w:t>に帰属し、今後、</w:t>
      </w:r>
      <w:r w:rsidR="002621DD" w:rsidRPr="004C51A0">
        <w:rPr>
          <w:rFonts w:asciiTheme="minorEastAsia" w:eastAsiaTheme="minorEastAsia" w:hAnsiTheme="minorEastAsia" w:hint="eastAsia"/>
        </w:rPr>
        <w:t>PR</w:t>
      </w:r>
      <w:r w:rsidR="006762E9" w:rsidRPr="004C51A0">
        <w:rPr>
          <w:rFonts w:asciiTheme="minorEastAsia" w:eastAsiaTheme="minorEastAsia" w:hAnsiTheme="minorEastAsia" w:hint="eastAsia"/>
        </w:rPr>
        <w:t>用物品等に自由に使用できるものとする。</w:t>
      </w:r>
    </w:p>
    <w:p w14:paraId="26571720" w14:textId="57F5FA8C" w:rsidR="0012549B" w:rsidRPr="004C51A0" w:rsidRDefault="0012549B" w:rsidP="0012549B">
      <w:pPr>
        <w:spacing w:line="360" w:lineRule="exact"/>
        <w:ind w:left="425" w:hangingChars="177" w:hanging="425"/>
        <w:rPr>
          <w:rFonts w:asciiTheme="minorEastAsia" w:eastAsiaTheme="minorEastAsia" w:hAnsiTheme="minorEastAsia"/>
        </w:rPr>
      </w:pPr>
      <w:r w:rsidRPr="004C51A0">
        <w:rPr>
          <w:rFonts w:asciiTheme="minorEastAsia" w:eastAsiaTheme="minorEastAsia" w:hAnsiTheme="minorEastAsia" w:hint="eastAsia"/>
        </w:rPr>
        <w:t>（</w:t>
      </w:r>
      <w:r w:rsidR="00814F47" w:rsidRPr="004C51A0">
        <w:rPr>
          <w:rFonts w:asciiTheme="minorEastAsia" w:eastAsiaTheme="minorEastAsia" w:hAnsiTheme="minorEastAsia" w:hint="eastAsia"/>
        </w:rPr>
        <w:t>5</w:t>
      </w:r>
      <w:r w:rsidRPr="004C51A0">
        <w:rPr>
          <w:rFonts w:asciiTheme="minorEastAsia" w:eastAsiaTheme="minorEastAsia" w:hAnsiTheme="minorEastAsia" w:hint="eastAsia"/>
        </w:rPr>
        <w:t>）本業務は、令和</w:t>
      </w:r>
      <w:r w:rsidR="00C561F8">
        <w:rPr>
          <w:rFonts w:asciiTheme="minorEastAsia" w:eastAsiaTheme="minorEastAsia" w:hAnsiTheme="minorEastAsia" w:hint="eastAsia"/>
        </w:rPr>
        <w:t>8</w:t>
      </w:r>
      <w:r w:rsidRPr="004C51A0">
        <w:rPr>
          <w:rFonts w:asciiTheme="minorEastAsia" w:eastAsiaTheme="minorEastAsia" w:hAnsiTheme="minorEastAsia" w:hint="eastAsia"/>
        </w:rPr>
        <w:t>年2月定例愛知県議会における予算の成立を条件とし、予算が成立しない場合、本業務委託は実施しないものとする。</w:t>
      </w:r>
    </w:p>
    <w:p w14:paraId="761EED5B" w14:textId="77777777" w:rsidR="0012549B" w:rsidRDefault="0012549B" w:rsidP="004A3090">
      <w:pPr>
        <w:ind w:left="425" w:hangingChars="177" w:hanging="425"/>
        <w:rPr>
          <w:rFonts w:asciiTheme="minorEastAsia" w:eastAsiaTheme="minorEastAsia" w:hAnsiTheme="minorEastAsia"/>
        </w:rPr>
      </w:pPr>
    </w:p>
    <w:p w14:paraId="4E9D24EF" w14:textId="77777777" w:rsidR="00C561F8" w:rsidRDefault="00C561F8" w:rsidP="004A3090">
      <w:pPr>
        <w:ind w:left="425" w:hangingChars="177" w:hanging="425"/>
        <w:rPr>
          <w:rFonts w:asciiTheme="minorEastAsia" w:eastAsiaTheme="minorEastAsia" w:hAnsiTheme="minorEastAsia"/>
        </w:rPr>
      </w:pPr>
    </w:p>
    <w:p w14:paraId="6DF4D5B1" w14:textId="77777777" w:rsidR="00C561F8" w:rsidRDefault="00C561F8" w:rsidP="004A3090">
      <w:pPr>
        <w:ind w:left="425" w:hangingChars="177" w:hanging="425"/>
        <w:rPr>
          <w:rFonts w:asciiTheme="minorEastAsia" w:eastAsiaTheme="minorEastAsia" w:hAnsiTheme="minorEastAsia"/>
        </w:rPr>
      </w:pPr>
    </w:p>
    <w:p w14:paraId="5235E89B" w14:textId="77777777" w:rsidR="00C561F8" w:rsidRDefault="00C561F8" w:rsidP="004A3090">
      <w:pPr>
        <w:ind w:left="425" w:hangingChars="177" w:hanging="425"/>
        <w:rPr>
          <w:rFonts w:asciiTheme="minorEastAsia" w:eastAsiaTheme="minorEastAsia" w:hAnsiTheme="minorEastAsia"/>
        </w:rPr>
      </w:pPr>
    </w:p>
    <w:p w14:paraId="7C11CA56" w14:textId="77777777" w:rsidR="00C561F8" w:rsidRDefault="00C561F8" w:rsidP="004A3090">
      <w:pPr>
        <w:ind w:left="425" w:hangingChars="177" w:hanging="425"/>
        <w:rPr>
          <w:rFonts w:asciiTheme="minorEastAsia" w:eastAsiaTheme="minorEastAsia" w:hAnsiTheme="minorEastAsia"/>
        </w:rPr>
      </w:pPr>
    </w:p>
    <w:p w14:paraId="0733BFB8" w14:textId="77777777" w:rsidR="00C561F8" w:rsidRDefault="00C561F8" w:rsidP="004A3090">
      <w:pPr>
        <w:ind w:left="425" w:hangingChars="177" w:hanging="425"/>
        <w:rPr>
          <w:rFonts w:asciiTheme="minorEastAsia" w:eastAsiaTheme="minorEastAsia" w:hAnsiTheme="minorEastAsia"/>
        </w:rPr>
      </w:pPr>
    </w:p>
    <w:p w14:paraId="3DE67559" w14:textId="77777777" w:rsidR="002866BD" w:rsidRDefault="002866BD" w:rsidP="002866BD">
      <w:pPr>
        <w:rPr>
          <w:rFonts w:asciiTheme="minorEastAsia" w:eastAsiaTheme="minorEastAsia" w:hAnsiTheme="minorEastAsia"/>
        </w:rPr>
      </w:pPr>
    </w:p>
    <w:p w14:paraId="180B4477" w14:textId="77777777" w:rsidR="002866BD" w:rsidRDefault="002866BD" w:rsidP="002866BD">
      <w:pPr>
        <w:rPr>
          <w:rFonts w:asciiTheme="minorEastAsia" w:eastAsiaTheme="minorEastAsia" w:hAnsiTheme="minorEastAsia"/>
        </w:rPr>
      </w:pPr>
    </w:p>
    <w:p w14:paraId="461AA498" w14:textId="77777777" w:rsidR="00DB57F6" w:rsidRDefault="00DB57F6" w:rsidP="002866BD">
      <w:pPr>
        <w:rPr>
          <w:rFonts w:asciiTheme="minorEastAsia" w:eastAsiaTheme="minorEastAsia" w:hAnsiTheme="minorEastAsia"/>
        </w:rPr>
      </w:pPr>
    </w:p>
    <w:p w14:paraId="5463A0EB" w14:textId="77777777" w:rsidR="00DB57F6" w:rsidRDefault="00DB57F6" w:rsidP="002866BD">
      <w:pPr>
        <w:rPr>
          <w:rFonts w:asciiTheme="minorEastAsia" w:eastAsiaTheme="minorEastAsia" w:hAnsiTheme="minorEastAsia"/>
        </w:rPr>
      </w:pPr>
    </w:p>
    <w:p w14:paraId="5171A7DC" w14:textId="77777777" w:rsidR="00DB57F6" w:rsidRDefault="00DB57F6" w:rsidP="002866BD">
      <w:pPr>
        <w:rPr>
          <w:rFonts w:asciiTheme="minorEastAsia" w:eastAsiaTheme="minorEastAsia" w:hAnsiTheme="minorEastAsia"/>
        </w:rPr>
      </w:pPr>
    </w:p>
    <w:p w14:paraId="711621ED" w14:textId="77777777" w:rsidR="00676CF5" w:rsidRDefault="00676CF5" w:rsidP="002866BD">
      <w:pPr>
        <w:rPr>
          <w:rFonts w:asciiTheme="minorEastAsia" w:eastAsiaTheme="minorEastAsia" w:hAnsiTheme="minorEastAsia"/>
        </w:rPr>
      </w:pPr>
    </w:p>
    <w:p w14:paraId="3DCBDA73" w14:textId="77777777" w:rsidR="00DB57F6" w:rsidRDefault="00DB57F6" w:rsidP="002866BD">
      <w:pPr>
        <w:rPr>
          <w:rFonts w:asciiTheme="minorEastAsia" w:eastAsiaTheme="minorEastAsia" w:hAnsiTheme="minorEastAsia"/>
        </w:rPr>
      </w:pPr>
    </w:p>
    <w:p w14:paraId="7669654E" w14:textId="10418D06" w:rsidR="002866BD" w:rsidRDefault="002866BD" w:rsidP="002866BD">
      <w:pPr>
        <w:rPr>
          <w:rFonts w:asciiTheme="minorEastAsia" w:eastAsiaTheme="minorEastAsia" w:hAnsiTheme="minorEastAsia"/>
        </w:rPr>
      </w:pPr>
      <w:r w:rsidRPr="00897499">
        <w:rPr>
          <w:rFonts w:hAnsi="ＭＳ 明朝" w:cs="Times New Roman"/>
          <w:noProof/>
          <w:szCs w:val="24"/>
        </w:rPr>
        <w:lastRenderedPageBreak/>
        <mc:AlternateContent>
          <mc:Choice Requires="wps">
            <w:drawing>
              <wp:anchor distT="45720" distB="45720" distL="114300" distR="114300" simplePos="0" relativeHeight="251659264" behindDoc="0" locked="0" layoutInCell="1" allowOverlap="1" wp14:anchorId="70A880D2" wp14:editId="0B62FD37">
                <wp:simplePos x="0" y="0"/>
                <wp:positionH relativeFrom="margin">
                  <wp:posOffset>5104374</wp:posOffset>
                </wp:positionH>
                <wp:positionV relativeFrom="paragraph">
                  <wp:posOffset>171157</wp:posOffset>
                </wp:positionV>
                <wp:extent cx="865955" cy="352232"/>
                <wp:effectExtent l="0" t="0" r="10795" b="1016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955" cy="352232"/>
                        </a:xfrm>
                        <a:prstGeom prst="rect">
                          <a:avLst/>
                        </a:prstGeom>
                        <a:solidFill>
                          <a:srgbClr val="FFFFFF"/>
                        </a:solidFill>
                        <a:ln w="9525">
                          <a:solidFill>
                            <a:schemeClr val="tx1"/>
                          </a:solidFill>
                          <a:miter lim="800000"/>
                          <a:headEnd/>
                          <a:tailEnd/>
                        </a:ln>
                      </wps:spPr>
                      <wps:txbx>
                        <w:txbxContent>
                          <w:p w14:paraId="76961325" w14:textId="77777777" w:rsidR="002866BD" w:rsidRPr="00493CBD" w:rsidRDefault="002866BD" w:rsidP="002866BD">
                            <w:pPr>
                              <w:jc w:val="center"/>
                              <w:rPr>
                                <w:rFonts w:asciiTheme="majorEastAsia" w:eastAsiaTheme="majorEastAsia" w:hAnsiTheme="majorEastAsia"/>
                                <w:szCs w:val="24"/>
                              </w:rPr>
                            </w:pPr>
                            <w:r w:rsidRPr="00493CBD">
                              <w:rPr>
                                <w:rFonts w:asciiTheme="majorEastAsia" w:eastAsiaTheme="majorEastAsia" w:hAnsiTheme="majorEastAsia" w:hint="eastAsia"/>
                                <w:szCs w:val="24"/>
                              </w:rPr>
                              <w:t>別紙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0A880D2" id="_x0000_t202" coordsize="21600,21600" o:spt="202" path="m,l,21600r21600,l21600,xe">
                <v:stroke joinstyle="miter"/>
                <v:path gradientshapeok="t" o:connecttype="rect"/>
              </v:shapetype>
              <v:shape id="テキスト ボックス 2" o:spid="_x0000_s1026" type="#_x0000_t202" style="position:absolute;left:0;text-align:left;margin-left:401.9pt;margin-top:13.5pt;width:68.2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xcFgIAAB8EAAAOAAAAZHJzL2Uyb0RvYy54bWysU9tu2zAMfR+wfxD0vjhx464x4hRdugwD&#10;ugvQ7QNkWY6FyaJHKbG7ry8lu2navQ3TgyCK0iF5eLi+HlrDjgqdBlvwxWzOmbISKm33Bf/5Y/fu&#10;ijPnha2EAasK/qAcv968fbPuu1yl0ICpFDICsS7vu4I33nd5kjjZqFa4GXTKkrMGbIUnE/dJhaIn&#10;9NYk6Xx+mfSAVYcglXN0ezs6+Sbi17WS/ltdO+WZKTjl5uOOcS/DnmzWIt+j6BotpzTEP2TRCm0p&#10;6AnqVnjBDqj/gmq1RHBQ+5mENoG61lLFGqiaxfxVNfeN6FSshchx3Ykm9/9g5dfjffcdmR8+wEAN&#10;jEW47g7kL8csbBth9+oGEfpGiYoCLwJlSd+5fPoaqHa5CyBl/wUqarI4eIhAQ41tYIXqZIRODXg4&#10;ka4GzyRdXl1mqyzjTJLrIkvTizRGEPnT5w6d/6SgZeFQcKSeRnBxvHM+JCPypychlgOjq502Jhq4&#10;L7cG2VFQ/3dxTegvnhnL+oKvsjQb638BEaSoTiB+GBl4FajVnnRsdEsFzcMalRVI+2irqDIvtBnP&#10;lLGxE4uBuJFCP5QDPQxsllA9EJ8Io15pvujQAP7hrCetFtz9PghUnJnPlnqyWiyXQdzRWGbvUzLw&#10;3FOee4SVBFVw6ZGz0dj6OBKBMQs31L1aR2afc5myJRVGwqeJCTI/t+Or57nePAIAAP//AwBQSwME&#10;FAAGAAgAAAAhAEmmTLvcAAAACQEAAA8AAABkcnMvZG93bnJldi54bWxMj8FOwzAQRO9I/IO1SNyo&#10;TUqghDgVagXi2gTubrw4UeN1FLtt4OtZTnAczWjmTbme/SBOOMU+kIbbhQKB1Abbk9Pw3rzcrEDE&#10;ZMiaIRBq+MII6+ryojSFDWfa4alOTnAJxcJo6FIaCylj26E3cRFGJPY+w+RNYjk5aSdz5nI/yEyp&#10;e+lNT7zQmRE3HbaH+ug1fL819vBKy23rxvyj39RNyt1W6+ur+fkJRMI5/YXhF5/RoWKmfTiSjWLQ&#10;sFJLRk8asgf+xIHHO5WB2LOT5SCrUv5/UP0AAAD//wMAUEsBAi0AFAAGAAgAAAAhALaDOJL+AAAA&#10;4QEAABMAAAAAAAAAAAAAAAAAAAAAAFtDb250ZW50X1R5cGVzXS54bWxQSwECLQAUAAYACAAAACEA&#10;OP0h/9YAAACUAQAACwAAAAAAAAAAAAAAAAAvAQAAX3JlbHMvLnJlbHNQSwECLQAUAAYACAAAACEA&#10;tX0sXBYCAAAfBAAADgAAAAAAAAAAAAAAAAAuAgAAZHJzL2Uyb0RvYy54bWxQSwECLQAUAAYACAAA&#10;ACEASaZMu9wAAAAJAQAADwAAAAAAAAAAAAAAAABwBAAAZHJzL2Rvd25yZXYueG1sUEsFBgAAAAAE&#10;AAQA8wAAAHkFAAAAAA==&#10;" strokecolor="black [3213]">
                <v:textbox>
                  <w:txbxContent>
                    <w:p w14:paraId="76961325" w14:textId="77777777" w:rsidR="002866BD" w:rsidRPr="00493CBD" w:rsidRDefault="002866BD" w:rsidP="002866BD">
                      <w:pPr>
                        <w:jc w:val="center"/>
                        <w:rPr>
                          <w:rFonts w:asciiTheme="majorEastAsia" w:eastAsiaTheme="majorEastAsia" w:hAnsiTheme="majorEastAsia"/>
                          <w:szCs w:val="24"/>
                        </w:rPr>
                      </w:pPr>
                      <w:r w:rsidRPr="00493CBD">
                        <w:rPr>
                          <w:rFonts w:asciiTheme="majorEastAsia" w:eastAsiaTheme="majorEastAsia" w:hAnsiTheme="majorEastAsia" w:hint="eastAsia"/>
                          <w:szCs w:val="24"/>
                        </w:rPr>
                        <w:t>別紙</w:t>
                      </w:r>
                    </w:p>
                  </w:txbxContent>
                </v:textbox>
                <w10:wrap anchorx="margin"/>
              </v:shape>
            </w:pict>
          </mc:Fallback>
        </mc:AlternateContent>
      </w:r>
    </w:p>
    <w:p w14:paraId="44604CB5" w14:textId="77777777" w:rsidR="002866BD" w:rsidRPr="00897499" w:rsidRDefault="002866BD" w:rsidP="002866BD">
      <w:pPr>
        <w:jc w:val="center"/>
        <w:rPr>
          <w:rFonts w:asciiTheme="majorEastAsia" w:eastAsia="PMingLiU" w:hAnsiTheme="majorEastAsia" w:cs="Times New Roman"/>
          <w:sz w:val="21"/>
          <w:szCs w:val="21"/>
        </w:rPr>
      </w:pPr>
    </w:p>
    <w:p w14:paraId="3D6BA0D5" w14:textId="13547DD6" w:rsidR="002866BD" w:rsidRPr="00897499" w:rsidRDefault="002866BD" w:rsidP="002866BD">
      <w:pPr>
        <w:jc w:val="center"/>
        <w:rPr>
          <w:rFonts w:asciiTheme="majorEastAsia" w:eastAsia="PMingLiU" w:hAnsiTheme="majorEastAsia" w:cs="Times New Roman"/>
          <w:sz w:val="28"/>
          <w:szCs w:val="28"/>
        </w:rPr>
      </w:pPr>
      <w:bookmarkStart w:id="0" w:name="_Hlk105629155"/>
      <w:r w:rsidRPr="00DC1130">
        <w:rPr>
          <w:rFonts w:asciiTheme="majorEastAsia" w:eastAsiaTheme="majorEastAsia" w:hAnsiTheme="majorEastAsia" w:cs="Times New Roman" w:hint="eastAsia"/>
          <w:sz w:val="28"/>
          <w:szCs w:val="28"/>
        </w:rPr>
        <w:t>観光デジタルマーケティング推進事業</w:t>
      </w:r>
      <w:r w:rsidR="00676CF5">
        <w:rPr>
          <w:rFonts w:asciiTheme="majorEastAsia" w:eastAsiaTheme="majorEastAsia" w:hAnsiTheme="majorEastAsia" w:cs="Times New Roman" w:hint="eastAsia"/>
          <w:sz w:val="28"/>
          <w:szCs w:val="28"/>
        </w:rPr>
        <w:t>委託業務</w:t>
      </w:r>
      <w:r w:rsidRPr="00897499">
        <w:rPr>
          <w:rFonts w:asciiTheme="majorEastAsia" w:eastAsiaTheme="majorEastAsia" w:hAnsiTheme="majorEastAsia" w:cs="Times New Roman" w:hint="eastAsia"/>
          <w:sz w:val="28"/>
          <w:szCs w:val="28"/>
        </w:rPr>
        <w:t xml:space="preserve"> </w:t>
      </w:r>
      <w:r w:rsidRPr="00897499">
        <w:rPr>
          <w:rFonts w:asciiTheme="majorEastAsia" w:eastAsiaTheme="majorEastAsia" w:hAnsiTheme="majorEastAsia" w:cs="Times New Roman"/>
          <w:sz w:val="28"/>
          <w:szCs w:val="28"/>
        </w:rPr>
        <w:t>企画提案書</w:t>
      </w:r>
      <w:r w:rsidRPr="00897499">
        <w:rPr>
          <w:rFonts w:asciiTheme="majorEastAsia" w:eastAsiaTheme="majorEastAsia" w:hAnsiTheme="majorEastAsia" w:cs="Times New Roman" w:hint="eastAsia"/>
          <w:sz w:val="28"/>
          <w:szCs w:val="28"/>
        </w:rPr>
        <w:t>評価基準</w:t>
      </w:r>
      <w:bookmarkEnd w:id="0"/>
    </w:p>
    <w:p w14:paraId="6505E67D" w14:textId="77777777" w:rsidR="002866BD" w:rsidRPr="00897499" w:rsidRDefault="002866BD" w:rsidP="002866BD">
      <w:pPr>
        <w:ind w:left="720" w:hangingChars="300" w:hanging="720"/>
        <w:jc w:val="right"/>
        <w:rPr>
          <w:rFonts w:hAnsi="ＭＳ 明朝"/>
          <w:u w:val="single"/>
        </w:rPr>
      </w:pPr>
      <w:r w:rsidRPr="00897499">
        <w:rPr>
          <w:rFonts w:hAnsi="ＭＳ 明朝" w:hint="eastAsia"/>
        </w:rPr>
        <w:t xml:space="preserve">　</w:t>
      </w:r>
      <w:r w:rsidRPr="00897499">
        <w:rPr>
          <w:rFonts w:hAnsi="ＭＳ 明朝" w:hint="eastAsia"/>
          <w:szCs w:val="24"/>
          <w:u w:val="single"/>
        </w:rPr>
        <w:t>※　下線は、配点が高い項目</w:t>
      </w:r>
    </w:p>
    <w:tbl>
      <w:tblPr>
        <w:tblStyle w:val="ae"/>
        <w:tblW w:w="9493" w:type="dxa"/>
        <w:tblLook w:val="04A0" w:firstRow="1" w:lastRow="0" w:firstColumn="1" w:lastColumn="0" w:noHBand="0" w:noVBand="1"/>
      </w:tblPr>
      <w:tblGrid>
        <w:gridCol w:w="2263"/>
        <w:gridCol w:w="6237"/>
        <w:gridCol w:w="993"/>
      </w:tblGrid>
      <w:tr w:rsidR="002866BD" w:rsidRPr="00897499" w14:paraId="6D0C46C3" w14:textId="77777777" w:rsidTr="00C61B39">
        <w:trPr>
          <w:trHeight w:val="499"/>
        </w:trPr>
        <w:tc>
          <w:tcPr>
            <w:tcW w:w="2263" w:type="dxa"/>
          </w:tcPr>
          <w:p w14:paraId="2E6844D2" w14:textId="77777777" w:rsidR="002866BD" w:rsidRPr="00897499" w:rsidRDefault="002866BD" w:rsidP="00C61B39">
            <w:pPr>
              <w:spacing w:after="0" w:line="240" w:lineRule="auto"/>
              <w:jc w:val="center"/>
              <w:rPr>
                <w:rFonts w:asciiTheme="majorEastAsia" w:eastAsiaTheme="majorEastAsia" w:hAnsiTheme="majorEastAsia" w:cs="Times New Roman"/>
                <w:szCs w:val="24"/>
                <w:lang w:eastAsia="zh-TW"/>
              </w:rPr>
            </w:pPr>
            <w:r w:rsidRPr="00897499">
              <w:rPr>
                <w:rFonts w:asciiTheme="majorEastAsia" w:eastAsiaTheme="majorEastAsia" w:hAnsiTheme="majorEastAsia" w:cs="Times New Roman" w:hint="eastAsia"/>
                <w:szCs w:val="24"/>
              </w:rPr>
              <w:t>審査項目</w:t>
            </w:r>
          </w:p>
        </w:tc>
        <w:tc>
          <w:tcPr>
            <w:tcW w:w="6237" w:type="dxa"/>
          </w:tcPr>
          <w:p w14:paraId="7124E5FB" w14:textId="77777777" w:rsidR="002866BD" w:rsidRPr="00897499" w:rsidRDefault="002866BD" w:rsidP="00C61B39">
            <w:pPr>
              <w:spacing w:after="0" w:line="240" w:lineRule="auto"/>
              <w:jc w:val="center"/>
              <w:rPr>
                <w:rFonts w:asciiTheme="majorEastAsia" w:eastAsiaTheme="majorEastAsia" w:hAnsiTheme="majorEastAsia" w:cs="Times New Roman"/>
                <w:szCs w:val="24"/>
                <w:lang w:eastAsia="zh-TW"/>
              </w:rPr>
            </w:pPr>
            <w:r w:rsidRPr="00897499">
              <w:rPr>
                <w:rFonts w:asciiTheme="majorEastAsia" w:eastAsiaTheme="majorEastAsia" w:hAnsiTheme="majorEastAsia" w:cs="Times New Roman" w:hint="eastAsia"/>
                <w:szCs w:val="24"/>
              </w:rPr>
              <w:t>審査の視点</w:t>
            </w:r>
          </w:p>
        </w:tc>
        <w:tc>
          <w:tcPr>
            <w:tcW w:w="993" w:type="dxa"/>
          </w:tcPr>
          <w:p w14:paraId="2F97C924" w14:textId="77777777" w:rsidR="002866BD" w:rsidRPr="00897499" w:rsidRDefault="002866BD" w:rsidP="00C61B39">
            <w:pPr>
              <w:spacing w:after="0" w:line="240" w:lineRule="auto"/>
              <w:jc w:val="center"/>
              <w:rPr>
                <w:rFonts w:asciiTheme="majorEastAsia" w:eastAsiaTheme="majorEastAsia" w:hAnsiTheme="majorEastAsia" w:cs="Times New Roman"/>
                <w:szCs w:val="24"/>
              </w:rPr>
            </w:pPr>
            <w:r w:rsidRPr="00897499">
              <w:rPr>
                <w:rFonts w:asciiTheme="majorEastAsia" w:eastAsiaTheme="majorEastAsia" w:hAnsiTheme="majorEastAsia" w:cs="Times New Roman" w:hint="eastAsia"/>
                <w:szCs w:val="24"/>
              </w:rPr>
              <w:t>配点</w:t>
            </w:r>
          </w:p>
        </w:tc>
      </w:tr>
      <w:tr w:rsidR="002866BD" w:rsidRPr="00897499" w14:paraId="51BAEFC3" w14:textId="77777777" w:rsidTr="00C61B39">
        <w:trPr>
          <w:trHeight w:val="1368"/>
        </w:trPr>
        <w:tc>
          <w:tcPr>
            <w:tcW w:w="2263" w:type="dxa"/>
          </w:tcPr>
          <w:p w14:paraId="0B039B22" w14:textId="77777777" w:rsidR="002866BD" w:rsidRPr="00897499" w:rsidRDefault="002866BD" w:rsidP="00C61B39">
            <w:pPr>
              <w:spacing w:after="0" w:line="240" w:lineRule="auto"/>
              <w:rPr>
                <w:rFonts w:asciiTheme="minorEastAsia" w:hAnsiTheme="minorEastAsia" w:cs="Times New Roman"/>
                <w:szCs w:val="24"/>
              </w:rPr>
            </w:pPr>
            <w:r w:rsidRPr="00897499">
              <w:rPr>
                <w:rFonts w:asciiTheme="minorEastAsia" w:hAnsiTheme="minorEastAsia" w:cs="Times New Roman" w:hint="eastAsia"/>
                <w:szCs w:val="24"/>
              </w:rPr>
              <w:t>１ 業務実施体制等</w:t>
            </w:r>
          </w:p>
        </w:tc>
        <w:tc>
          <w:tcPr>
            <w:tcW w:w="6237" w:type="dxa"/>
          </w:tcPr>
          <w:p w14:paraId="2463173C" w14:textId="77777777" w:rsidR="002866BD" w:rsidRPr="00897499" w:rsidRDefault="002866BD" w:rsidP="00C61B39">
            <w:pPr>
              <w:spacing w:after="0" w:line="240" w:lineRule="auto"/>
              <w:ind w:left="240" w:hangingChars="100" w:hanging="240"/>
              <w:rPr>
                <w:rFonts w:asciiTheme="minorEastAsia" w:hAnsiTheme="minorEastAsia" w:cs="Times New Roman"/>
                <w:szCs w:val="24"/>
              </w:rPr>
            </w:pPr>
            <w:r w:rsidRPr="00897499">
              <w:rPr>
                <w:rFonts w:asciiTheme="minorEastAsia" w:hAnsiTheme="minorEastAsia" w:cs="Times New Roman" w:hint="eastAsia"/>
                <w:szCs w:val="24"/>
              </w:rPr>
              <w:t>⑴　類似業務の実績が豊富で、</w:t>
            </w:r>
            <w:r>
              <w:rPr>
                <w:rFonts w:asciiTheme="minorEastAsia" w:hAnsiTheme="minorEastAsia" w:cs="Times New Roman" w:hint="eastAsia"/>
                <w:szCs w:val="24"/>
              </w:rPr>
              <w:t>会社や</w:t>
            </w:r>
            <w:r w:rsidRPr="00897499">
              <w:rPr>
                <w:rFonts w:asciiTheme="minorEastAsia" w:hAnsiTheme="minorEastAsia" w:cs="Times New Roman" w:hint="eastAsia"/>
                <w:szCs w:val="24"/>
              </w:rPr>
              <w:t>業務担当者は十分な経験やノウハウを備えているか。</w:t>
            </w:r>
          </w:p>
          <w:p w14:paraId="087F0EE6" w14:textId="77777777" w:rsidR="002866BD" w:rsidRPr="00897499" w:rsidRDefault="002866BD" w:rsidP="00C61B39">
            <w:pPr>
              <w:spacing w:after="0" w:line="240" w:lineRule="auto"/>
              <w:ind w:left="240" w:hangingChars="100" w:hanging="240"/>
              <w:rPr>
                <w:rFonts w:asciiTheme="minorEastAsia" w:hAnsiTheme="minorEastAsia" w:cs="Times New Roman"/>
                <w:szCs w:val="24"/>
              </w:rPr>
            </w:pPr>
            <w:r w:rsidRPr="00897499">
              <w:rPr>
                <w:rFonts w:asciiTheme="minorEastAsia" w:hAnsiTheme="minorEastAsia" w:cs="Times New Roman" w:hint="eastAsia"/>
                <w:szCs w:val="24"/>
              </w:rPr>
              <w:t>⑵　実効性と信頼性のある業務実施体制から適切な業務実施スケジュールであるか。</w:t>
            </w:r>
          </w:p>
        </w:tc>
        <w:tc>
          <w:tcPr>
            <w:tcW w:w="993" w:type="dxa"/>
          </w:tcPr>
          <w:p w14:paraId="0D6B4694" w14:textId="77777777" w:rsidR="002866BD" w:rsidRPr="00897499" w:rsidRDefault="002866BD" w:rsidP="00C61B39">
            <w:pPr>
              <w:spacing w:after="0" w:line="240" w:lineRule="auto"/>
              <w:ind w:left="240" w:hangingChars="100" w:hanging="240"/>
              <w:rPr>
                <w:rFonts w:asciiTheme="minorEastAsia" w:hAnsiTheme="minorEastAsia" w:cs="Times New Roman"/>
                <w:szCs w:val="24"/>
              </w:rPr>
            </w:pPr>
            <w:r w:rsidRPr="00897499">
              <w:rPr>
                <w:rFonts w:asciiTheme="minorEastAsia" w:hAnsiTheme="minorEastAsia" w:cs="Times New Roman" w:hint="eastAsia"/>
                <w:szCs w:val="24"/>
              </w:rPr>
              <w:t>５点</w:t>
            </w:r>
          </w:p>
          <w:p w14:paraId="677F5802" w14:textId="77777777" w:rsidR="002866BD" w:rsidRPr="00897499" w:rsidRDefault="002866BD" w:rsidP="00C61B39">
            <w:pPr>
              <w:spacing w:after="0" w:line="240" w:lineRule="auto"/>
              <w:ind w:left="240" w:hangingChars="100" w:hanging="240"/>
              <w:rPr>
                <w:rFonts w:asciiTheme="minorEastAsia" w:hAnsiTheme="minorEastAsia" w:cs="Times New Roman"/>
                <w:szCs w:val="24"/>
              </w:rPr>
            </w:pPr>
          </w:p>
          <w:p w14:paraId="1B602011" w14:textId="77777777" w:rsidR="002866BD" w:rsidRPr="00897499" w:rsidRDefault="002866BD" w:rsidP="00C61B39">
            <w:pPr>
              <w:spacing w:after="0" w:line="240" w:lineRule="auto"/>
              <w:ind w:left="240" w:hangingChars="100" w:hanging="240"/>
              <w:rPr>
                <w:rFonts w:asciiTheme="minorEastAsia" w:hAnsiTheme="minorEastAsia" w:cs="Times New Roman"/>
                <w:szCs w:val="24"/>
              </w:rPr>
            </w:pPr>
            <w:r w:rsidRPr="00897499">
              <w:rPr>
                <w:rFonts w:asciiTheme="minorEastAsia" w:hAnsiTheme="minorEastAsia" w:cs="Times New Roman" w:hint="eastAsia"/>
                <w:szCs w:val="24"/>
              </w:rPr>
              <w:t>５点</w:t>
            </w:r>
          </w:p>
        </w:tc>
      </w:tr>
      <w:tr w:rsidR="002866BD" w:rsidRPr="00897499" w14:paraId="0B55F760" w14:textId="77777777" w:rsidTr="00C61B39">
        <w:trPr>
          <w:trHeight w:val="913"/>
        </w:trPr>
        <w:tc>
          <w:tcPr>
            <w:tcW w:w="2263" w:type="dxa"/>
          </w:tcPr>
          <w:p w14:paraId="0B8CDF8A" w14:textId="77777777" w:rsidR="002866BD" w:rsidRPr="00897499" w:rsidRDefault="002866BD" w:rsidP="00C61B39">
            <w:pPr>
              <w:ind w:left="360" w:hangingChars="150" w:hanging="360"/>
              <w:rPr>
                <w:rFonts w:asciiTheme="minorEastAsia" w:hAnsiTheme="minorEastAsia" w:cs="Times New Roman"/>
                <w:szCs w:val="24"/>
              </w:rPr>
            </w:pPr>
            <w:r>
              <w:rPr>
                <w:rFonts w:asciiTheme="minorEastAsia" w:hAnsiTheme="minorEastAsia" w:cs="Times New Roman" w:hint="eastAsia"/>
                <w:szCs w:val="24"/>
              </w:rPr>
              <w:t>２</w:t>
            </w:r>
            <w:r w:rsidRPr="00875AED">
              <w:rPr>
                <w:rFonts w:asciiTheme="minorEastAsia" w:hAnsiTheme="minorEastAsia" w:cs="Times New Roman" w:hint="eastAsia"/>
                <w:szCs w:val="24"/>
              </w:rPr>
              <w:t xml:space="preserve"> </w:t>
            </w:r>
            <w:r>
              <w:rPr>
                <w:rFonts w:asciiTheme="minorEastAsia" w:hAnsiTheme="minorEastAsia" w:cs="Times New Roman" w:hint="eastAsia"/>
                <w:szCs w:val="24"/>
              </w:rPr>
              <w:t>合理性・計画性・効果性</w:t>
            </w:r>
          </w:p>
        </w:tc>
        <w:tc>
          <w:tcPr>
            <w:tcW w:w="6237" w:type="dxa"/>
          </w:tcPr>
          <w:p w14:paraId="3668607D" w14:textId="77777777" w:rsidR="002866BD" w:rsidRPr="00897499" w:rsidRDefault="002866BD" w:rsidP="00C61B39">
            <w:pPr>
              <w:ind w:leftChars="100" w:left="240"/>
              <w:rPr>
                <w:rFonts w:asciiTheme="minorEastAsia" w:hAnsiTheme="minorEastAsia" w:cs="Times New Roman"/>
                <w:szCs w:val="24"/>
              </w:rPr>
            </w:pPr>
            <w:r w:rsidRPr="00875AED">
              <w:rPr>
                <w:rFonts w:asciiTheme="minorEastAsia" w:hAnsiTheme="minorEastAsia" w:cs="Times New Roman" w:hint="eastAsia"/>
                <w:szCs w:val="24"/>
              </w:rPr>
              <w:t>スケジュール</w:t>
            </w:r>
            <w:r>
              <w:rPr>
                <w:rFonts w:asciiTheme="minorEastAsia" w:hAnsiTheme="minorEastAsia" w:cs="Times New Roman" w:hint="eastAsia"/>
                <w:szCs w:val="24"/>
              </w:rPr>
              <w:t>・経費見積(経費見積項目や見積額)に、</w:t>
            </w:r>
            <w:r w:rsidRPr="00875AED">
              <w:rPr>
                <w:rFonts w:asciiTheme="minorEastAsia" w:hAnsiTheme="minorEastAsia" w:cs="Times New Roman" w:hint="eastAsia"/>
                <w:szCs w:val="24"/>
              </w:rPr>
              <w:t>合理性・計画性・効果性が認められるか。</w:t>
            </w:r>
          </w:p>
        </w:tc>
        <w:tc>
          <w:tcPr>
            <w:tcW w:w="993" w:type="dxa"/>
          </w:tcPr>
          <w:p w14:paraId="5D4A6D75" w14:textId="77777777" w:rsidR="002866BD" w:rsidRDefault="002866BD" w:rsidP="00C61B39">
            <w:pPr>
              <w:rPr>
                <w:rFonts w:asciiTheme="minorEastAsia" w:hAnsiTheme="minorEastAsia" w:cs="Times New Roman"/>
                <w:szCs w:val="24"/>
              </w:rPr>
            </w:pPr>
            <w:r>
              <w:rPr>
                <w:rFonts w:asciiTheme="minorEastAsia" w:hAnsiTheme="minorEastAsia" w:cs="Times New Roman" w:hint="eastAsia"/>
                <w:szCs w:val="24"/>
              </w:rPr>
              <w:t>５点</w:t>
            </w:r>
          </w:p>
        </w:tc>
      </w:tr>
      <w:tr w:rsidR="002866BD" w:rsidRPr="00897499" w14:paraId="46DCF971" w14:textId="77777777" w:rsidTr="00C61B39">
        <w:trPr>
          <w:trHeight w:val="2692"/>
        </w:trPr>
        <w:tc>
          <w:tcPr>
            <w:tcW w:w="2263" w:type="dxa"/>
          </w:tcPr>
          <w:p w14:paraId="7BFFD77E" w14:textId="77777777" w:rsidR="002866BD" w:rsidRPr="00897499" w:rsidRDefault="002866BD" w:rsidP="00C61B39">
            <w:pPr>
              <w:spacing w:after="0" w:line="240" w:lineRule="auto"/>
              <w:rPr>
                <w:rFonts w:asciiTheme="minorEastAsia" w:hAnsiTheme="minorEastAsia" w:cs="Times New Roman"/>
                <w:szCs w:val="24"/>
              </w:rPr>
            </w:pPr>
            <w:r>
              <w:rPr>
                <w:rFonts w:asciiTheme="minorEastAsia" w:hAnsiTheme="minorEastAsia" w:cs="Times New Roman" w:hint="eastAsia"/>
                <w:szCs w:val="24"/>
              </w:rPr>
              <w:t>３</w:t>
            </w:r>
            <w:r w:rsidRPr="00897499">
              <w:rPr>
                <w:rFonts w:asciiTheme="minorEastAsia" w:hAnsiTheme="minorEastAsia" w:cs="Times New Roman" w:hint="eastAsia"/>
                <w:szCs w:val="24"/>
              </w:rPr>
              <w:t xml:space="preserve"> 業務内容</w:t>
            </w:r>
          </w:p>
        </w:tc>
        <w:tc>
          <w:tcPr>
            <w:tcW w:w="6237" w:type="dxa"/>
            <w:vAlign w:val="center"/>
          </w:tcPr>
          <w:p w14:paraId="20FAF0C4" w14:textId="77777777" w:rsidR="002866BD" w:rsidRPr="00F63BC6" w:rsidRDefault="002866BD" w:rsidP="00C61B39">
            <w:pPr>
              <w:spacing w:after="0" w:line="240" w:lineRule="auto"/>
              <w:rPr>
                <w:rFonts w:asciiTheme="majorEastAsia" w:eastAsiaTheme="majorEastAsia" w:hAnsiTheme="majorEastAsia" w:cs="Times New Roman"/>
                <w:color w:val="EE0000"/>
                <w:szCs w:val="24"/>
              </w:rPr>
            </w:pPr>
            <w:r w:rsidRPr="00DB57F6">
              <w:rPr>
                <w:rFonts w:asciiTheme="minorEastAsia" w:eastAsiaTheme="minorEastAsia" w:hAnsiTheme="minorEastAsia" w:cs="Times New Roman" w:hint="eastAsia"/>
                <w:szCs w:val="24"/>
              </w:rPr>
              <w:t>⑴</w:t>
            </w:r>
            <w:r w:rsidRPr="00F63BC6">
              <w:rPr>
                <w:rFonts w:asciiTheme="majorEastAsia" w:eastAsiaTheme="majorEastAsia" w:hAnsiTheme="majorEastAsia" w:cs="Times New Roman" w:hint="eastAsia"/>
                <w:szCs w:val="24"/>
              </w:rPr>
              <w:t xml:space="preserve">　観光動態調査業務について</w:t>
            </w:r>
          </w:p>
          <w:p w14:paraId="55F34992" w14:textId="77777777" w:rsidR="002866BD" w:rsidRDefault="002866BD" w:rsidP="00C61B39">
            <w:pPr>
              <w:spacing w:after="0" w:line="240" w:lineRule="auto"/>
              <w:ind w:left="240" w:hangingChars="100" w:hanging="240"/>
              <w:rPr>
                <w:rFonts w:asciiTheme="minorEastAsia" w:hAnsiTheme="minorEastAsia" w:cs="Times New Roman"/>
                <w:szCs w:val="24"/>
              </w:rPr>
            </w:pPr>
            <w:r w:rsidRPr="007F30FF">
              <w:rPr>
                <w:rFonts w:asciiTheme="minorEastAsia" w:hAnsiTheme="minorEastAsia" w:cs="Times New Roman" w:hint="eastAsia"/>
                <w:szCs w:val="24"/>
              </w:rPr>
              <w:t>・収集する観光客のデータについて、仕様に適合していることが明示されているか。</w:t>
            </w:r>
          </w:p>
          <w:p w14:paraId="715A52FB" w14:textId="77777777" w:rsidR="002866BD" w:rsidRDefault="002866BD" w:rsidP="00C61B39">
            <w:pPr>
              <w:spacing w:after="0" w:line="240" w:lineRule="auto"/>
              <w:ind w:left="240" w:hangingChars="100" w:hanging="240"/>
              <w:rPr>
                <w:rFonts w:asciiTheme="minorEastAsia" w:hAnsiTheme="minorEastAsia" w:cs="Times New Roman"/>
                <w:szCs w:val="24"/>
              </w:rPr>
            </w:pPr>
            <w:r>
              <w:rPr>
                <w:rFonts w:asciiTheme="minorEastAsia" w:hAnsiTheme="minorEastAsia" w:cs="Times New Roman" w:hint="eastAsia"/>
                <w:szCs w:val="24"/>
              </w:rPr>
              <w:t>・</w:t>
            </w:r>
            <w:r w:rsidRPr="007F30FF">
              <w:rPr>
                <w:rFonts w:asciiTheme="minorEastAsia" w:hAnsiTheme="minorEastAsia" w:cs="Times New Roman" w:hint="eastAsia"/>
                <w:szCs w:val="24"/>
              </w:rPr>
              <w:t>観光地点の選定及び各観光地点の範囲設定（位置情報データをメッシュ加工）について、県・市町村が指定できるものとなっているか。</w:t>
            </w:r>
          </w:p>
          <w:p w14:paraId="312E6B6F" w14:textId="77777777" w:rsidR="002866BD" w:rsidRDefault="002866BD" w:rsidP="00C61B39">
            <w:pPr>
              <w:spacing w:after="0" w:line="240" w:lineRule="auto"/>
              <w:ind w:left="240" w:hangingChars="100" w:hanging="240"/>
              <w:rPr>
                <w:rFonts w:asciiTheme="minorEastAsia" w:hAnsiTheme="minorEastAsia" w:cs="Times New Roman"/>
                <w:szCs w:val="24"/>
              </w:rPr>
            </w:pPr>
            <w:r>
              <w:rPr>
                <w:rFonts w:asciiTheme="minorEastAsia" w:hAnsiTheme="minorEastAsia" w:cs="Times New Roman" w:hint="eastAsia"/>
                <w:szCs w:val="24"/>
              </w:rPr>
              <w:t>・</w:t>
            </w:r>
            <w:r w:rsidRPr="007F30FF">
              <w:rPr>
                <w:rFonts w:asciiTheme="minorEastAsia" w:hAnsiTheme="minorEastAsia" w:cs="Times New Roman" w:hint="eastAsia"/>
                <w:szCs w:val="24"/>
              </w:rPr>
              <w:t>オンライン上のデータ閲覧サービスは、利用者が分析しやすいものとなっているか。（利用するサービスの画面や操作方法の分かりやすさ、データを可視化した時の表やグラフの見え方など）</w:t>
            </w:r>
          </w:p>
          <w:p w14:paraId="5CDC4BBA" w14:textId="77777777" w:rsidR="002866BD" w:rsidRDefault="002866BD" w:rsidP="00C61B39">
            <w:pPr>
              <w:spacing w:after="0" w:line="240" w:lineRule="auto"/>
              <w:ind w:left="240" w:hangingChars="100" w:hanging="240"/>
              <w:rPr>
                <w:rFonts w:asciiTheme="minorEastAsia" w:hAnsiTheme="minorEastAsia" w:cs="Times New Roman"/>
                <w:szCs w:val="24"/>
              </w:rPr>
            </w:pPr>
            <w:r>
              <w:rPr>
                <w:rFonts w:asciiTheme="minorEastAsia" w:hAnsiTheme="minorEastAsia" w:cs="Times New Roman" w:hint="eastAsia"/>
                <w:szCs w:val="24"/>
              </w:rPr>
              <w:t>・</w:t>
            </w:r>
            <w:r w:rsidRPr="007F30FF">
              <w:rPr>
                <w:rFonts w:asciiTheme="minorEastAsia" w:hAnsiTheme="minorEastAsia" w:cs="Times New Roman" w:hint="eastAsia"/>
                <w:szCs w:val="24"/>
              </w:rPr>
              <w:t>データ閲覧サービスを提供する上で、サービスの不具合</w:t>
            </w:r>
            <w:r>
              <w:rPr>
                <w:rFonts w:asciiTheme="minorEastAsia" w:hAnsiTheme="minorEastAsia" w:cs="Times New Roman" w:hint="eastAsia"/>
                <w:szCs w:val="24"/>
              </w:rPr>
              <w:t>、</w:t>
            </w:r>
            <w:r w:rsidRPr="007F30FF">
              <w:rPr>
                <w:rFonts w:asciiTheme="minorEastAsia" w:hAnsiTheme="minorEastAsia" w:cs="Times New Roman" w:hint="eastAsia"/>
                <w:szCs w:val="24"/>
              </w:rPr>
              <w:t>データのエラー</w:t>
            </w:r>
            <w:r>
              <w:rPr>
                <w:rFonts w:asciiTheme="minorEastAsia" w:hAnsiTheme="minorEastAsia" w:cs="Times New Roman" w:hint="eastAsia"/>
                <w:szCs w:val="24"/>
              </w:rPr>
              <w:t>、</w:t>
            </w:r>
            <w:r w:rsidRPr="007F30FF">
              <w:rPr>
                <w:rFonts w:asciiTheme="minorEastAsia" w:hAnsiTheme="minorEastAsia" w:cs="Times New Roman" w:hint="eastAsia"/>
                <w:szCs w:val="24"/>
              </w:rPr>
              <w:t>問い合わせ等に、適切に対応できる体制となっているか。</w:t>
            </w:r>
          </w:p>
          <w:p w14:paraId="0A520693" w14:textId="77777777" w:rsidR="002866BD" w:rsidRDefault="002866BD" w:rsidP="00C61B39">
            <w:pPr>
              <w:spacing w:after="0" w:line="240" w:lineRule="auto"/>
              <w:ind w:left="240" w:hangingChars="100" w:hanging="240"/>
              <w:rPr>
                <w:rFonts w:asciiTheme="minorEastAsia" w:hAnsiTheme="minorEastAsia" w:cs="Times New Roman"/>
                <w:szCs w:val="24"/>
              </w:rPr>
            </w:pPr>
            <w:r>
              <w:rPr>
                <w:rFonts w:asciiTheme="minorEastAsia" w:hAnsiTheme="minorEastAsia" w:cs="Times New Roman" w:hint="eastAsia"/>
                <w:szCs w:val="24"/>
              </w:rPr>
              <w:t>・</w:t>
            </w:r>
            <w:r w:rsidRPr="00E136CB">
              <w:rPr>
                <w:rFonts w:asciiTheme="minorEastAsia" w:hAnsiTheme="minorEastAsia" w:cs="Times New Roman" w:hint="eastAsia"/>
                <w:szCs w:val="24"/>
              </w:rPr>
              <w:t>契約締結後、</w:t>
            </w:r>
            <w:r>
              <w:rPr>
                <w:rFonts w:asciiTheme="minorEastAsia" w:hAnsiTheme="minorEastAsia" w:cs="Times New Roman" w:hint="eastAsia"/>
                <w:szCs w:val="24"/>
              </w:rPr>
              <w:t>5</w:t>
            </w:r>
            <w:r w:rsidRPr="00E136CB">
              <w:rPr>
                <w:rFonts w:asciiTheme="minorEastAsia" w:hAnsiTheme="minorEastAsia" w:cs="Times New Roman" w:hint="eastAsia"/>
                <w:szCs w:val="24"/>
              </w:rPr>
              <w:t>月ごろを目途に、データ閲覧サービスの確実な提供に向けて、県・市町村のデータ内容の正しい理解促進に対する手法や、観光地点の選定及び各観光地点の範囲設定のスケジュールや業務手順について、合理的・計画的な提案となっているか。</w:t>
            </w:r>
          </w:p>
          <w:p w14:paraId="07D2ED61" w14:textId="77777777" w:rsidR="002866BD" w:rsidRPr="00D85C87" w:rsidRDefault="002866BD" w:rsidP="00C61B39">
            <w:pPr>
              <w:spacing w:after="0" w:line="240" w:lineRule="auto"/>
              <w:ind w:left="240" w:hangingChars="100" w:hanging="240"/>
              <w:rPr>
                <w:rFonts w:asciiTheme="minorEastAsia" w:hAnsiTheme="minorEastAsia" w:cs="Times New Roman"/>
                <w:color w:val="EE0000"/>
                <w:szCs w:val="24"/>
              </w:rPr>
            </w:pPr>
            <w:r w:rsidRPr="00D85C87">
              <w:rPr>
                <w:rFonts w:asciiTheme="minorEastAsia" w:hAnsiTheme="minorEastAsia" w:cs="Times New Roman" w:hint="eastAsia"/>
                <w:szCs w:val="24"/>
              </w:rPr>
              <w:t>・市町村ごとのデータ分析レポートは、市町村のデータを活用した観光施策立案の推進を期待できるか。</w:t>
            </w:r>
          </w:p>
          <w:p w14:paraId="41E949A7" w14:textId="77777777" w:rsidR="002866BD" w:rsidRPr="00F63BC6" w:rsidRDefault="002866BD" w:rsidP="00C61B39">
            <w:pPr>
              <w:spacing w:after="0" w:line="240" w:lineRule="auto"/>
              <w:rPr>
                <w:rFonts w:asciiTheme="majorEastAsia" w:eastAsiaTheme="majorEastAsia" w:hAnsiTheme="majorEastAsia" w:cs="Times New Roman"/>
                <w:szCs w:val="24"/>
              </w:rPr>
            </w:pPr>
            <w:r w:rsidRPr="00DB57F6">
              <w:rPr>
                <w:rFonts w:asciiTheme="minorEastAsia" w:eastAsiaTheme="minorEastAsia" w:hAnsiTheme="minorEastAsia" w:cs="Times New Roman" w:hint="eastAsia"/>
                <w:szCs w:val="24"/>
              </w:rPr>
              <w:t>⑵</w:t>
            </w:r>
            <w:r w:rsidRPr="00F63BC6">
              <w:rPr>
                <w:rFonts w:asciiTheme="majorEastAsia" w:eastAsiaTheme="majorEastAsia" w:hAnsiTheme="majorEastAsia" w:cs="Times New Roman" w:hint="eastAsia"/>
                <w:szCs w:val="24"/>
              </w:rPr>
              <w:t xml:space="preserve">　ＥＢＰＭ導入支援業務について</w:t>
            </w:r>
          </w:p>
          <w:p w14:paraId="2DBB53FA" w14:textId="77777777" w:rsidR="002866BD" w:rsidRPr="00875AED" w:rsidRDefault="002866BD" w:rsidP="00C61B39">
            <w:pPr>
              <w:spacing w:after="0" w:line="240" w:lineRule="auto"/>
              <w:ind w:left="240" w:hangingChars="100" w:hanging="240"/>
              <w:rPr>
                <w:rFonts w:asciiTheme="minorEastAsia" w:hAnsiTheme="minorEastAsia" w:cs="Times New Roman"/>
                <w:szCs w:val="24"/>
              </w:rPr>
            </w:pPr>
            <w:r w:rsidRPr="00875AED">
              <w:rPr>
                <w:rFonts w:asciiTheme="minorEastAsia" w:hAnsiTheme="minorEastAsia" w:cs="Times New Roman"/>
                <w:szCs w:val="24"/>
              </w:rPr>
              <w:t>・市町村向けガイダンスの開催は、各データ閲覧サービスの利用開始後、速やかに実施するため、開催案内・募集・開催まで適切な手段・スケジュールで実施できるか。</w:t>
            </w:r>
          </w:p>
          <w:p w14:paraId="06915C2A" w14:textId="77777777" w:rsidR="002866BD" w:rsidRDefault="002866BD" w:rsidP="00C61B39">
            <w:pPr>
              <w:spacing w:after="0" w:line="240" w:lineRule="auto"/>
              <w:ind w:left="240" w:hangingChars="100" w:hanging="240"/>
              <w:rPr>
                <w:rFonts w:asciiTheme="minorEastAsia" w:eastAsiaTheme="minorEastAsia" w:hAnsiTheme="minorEastAsia"/>
              </w:rPr>
            </w:pPr>
            <w:r w:rsidRPr="00D85C87">
              <w:rPr>
                <w:rFonts w:asciiTheme="minorEastAsia" w:eastAsiaTheme="minorEastAsia" w:hAnsiTheme="minorEastAsia" w:hint="eastAsia"/>
              </w:rPr>
              <w:t>・ガイダンスについて、「経験・カンによる施策立案」</w:t>
            </w:r>
            <w:r w:rsidRPr="00D85C87">
              <w:rPr>
                <w:rFonts w:asciiTheme="minorEastAsia" w:eastAsiaTheme="minorEastAsia" w:hAnsiTheme="minorEastAsia" w:hint="eastAsia"/>
              </w:rPr>
              <w:lastRenderedPageBreak/>
              <w:t>から「合理的根拠に基づく施策立案」へとマインドセットとなるような効果的な内容が提案されているか。</w:t>
            </w:r>
          </w:p>
          <w:p w14:paraId="11896F88" w14:textId="77777777" w:rsidR="002866BD" w:rsidRDefault="002866BD" w:rsidP="00C61B39">
            <w:pPr>
              <w:spacing w:after="0" w:line="240" w:lineRule="auto"/>
              <w:ind w:left="240" w:hangingChars="100" w:hanging="240"/>
              <w:rPr>
                <w:rFonts w:asciiTheme="minorEastAsia" w:eastAsiaTheme="minorEastAsia" w:hAnsiTheme="minorEastAsia"/>
              </w:rPr>
            </w:pPr>
            <w:r w:rsidRPr="00D85C87">
              <w:rPr>
                <w:rFonts w:asciiTheme="minorEastAsia" w:eastAsiaTheme="minorEastAsia" w:hAnsiTheme="minorEastAsia" w:hint="eastAsia"/>
              </w:rPr>
              <w:t>・勉強会・成果発表会の開催について、本事業で提供する閲覧ツールのマクロデータ分析に加え、各市町村が独自に実施する事業（スタンプラリーの参加者属性・周遊履歴、イベント参加者のアンケート結果等）をデータとして取得・活用するワークフローを構築し、データ分析のノウハウを市町村観光担当者が身につけることができるよう、実施内容・実施回数・開催形式・開催時期は効果が見込める提案となっているか。</w:t>
            </w:r>
          </w:p>
          <w:p w14:paraId="608877B1" w14:textId="22AD0EDB" w:rsidR="002866BD" w:rsidRDefault="00382812" w:rsidP="00C61B39">
            <w:pPr>
              <w:spacing w:after="0" w:line="240" w:lineRule="auto"/>
              <w:ind w:left="240" w:hangingChars="100" w:hanging="240"/>
              <w:rPr>
                <w:rFonts w:asciiTheme="minorEastAsia" w:eastAsiaTheme="minorEastAsia" w:hAnsiTheme="minorEastAsia"/>
              </w:rPr>
            </w:pPr>
            <w:r w:rsidRPr="002A013B">
              <w:rPr>
                <w:rFonts w:asciiTheme="minorEastAsia" w:eastAsiaTheme="minorEastAsia" w:hAnsiTheme="minorEastAsia" w:hint="eastAsia"/>
              </w:rPr>
              <w:t>・</w:t>
            </w:r>
            <w:r w:rsidRPr="002A013B">
              <w:rPr>
                <w:rFonts w:asciiTheme="minorEastAsia" w:eastAsiaTheme="minorEastAsia" w:hAnsiTheme="minorEastAsia"/>
              </w:rPr>
              <w:t>市町村等がデータを活用して行った取り組みについて、</w:t>
            </w:r>
            <w:r w:rsidR="00B632B6" w:rsidRPr="002A013B">
              <w:rPr>
                <w:rFonts w:asciiTheme="minorEastAsia" w:hAnsiTheme="minorEastAsia" w:cs="Times New Roman" w:hint="eastAsia"/>
                <w:szCs w:val="24"/>
              </w:rPr>
              <w:t>ＥＢＰＭ</w:t>
            </w:r>
            <w:r w:rsidRPr="002A013B">
              <w:rPr>
                <w:rFonts w:asciiTheme="minorEastAsia" w:eastAsiaTheme="minorEastAsia" w:hAnsiTheme="minorEastAsia"/>
              </w:rPr>
              <w:t>実践事例として最終報告会までに取りまとめ、共有できる体制</w:t>
            </w:r>
            <w:r w:rsidR="00B632B6" w:rsidRPr="00DC1130">
              <w:rPr>
                <w:rFonts w:asciiTheme="minorEastAsia" w:eastAsiaTheme="minorEastAsia" w:hAnsiTheme="minorEastAsia" w:hint="eastAsia"/>
              </w:rPr>
              <w:t>を整備しうる提案となっているか</w:t>
            </w:r>
            <w:r w:rsidRPr="002A013B">
              <w:rPr>
                <w:rFonts w:asciiTheme="minorEastAsia" w:eastAsiaTheme="minorEastAsia" w:hAnsiTheme="minorEastAsia"/>
              </w:rPr>
              <w:t>。</w:t>
            </w:r>
          </w:p>
          <w:p w14:paraId="6E649F7C" w14:textId="77777777" w:rsidR="002866BD" w:rsidRPr="00875AED" w:rsidRDefault="002866BD" w:rsidP="00C61B39">
            <w:pPr>
              <w:spacing w:after="0" w:line="240" w:lineRule="auto"/>
              <w:ind w:left="240" w:hangingChars="100" w:hanging="240"/>
              <w:rPr>
                <w:rFonts w:asciiTheme="minorEastAsia" w:eastAsiaTheme="minorEastAsia" w:hAnsiTheme="minorEastAsia"/>
              </w:rPr>
            </w:pPr>
            <w:r w:rsidRPr="00D85C87">
              <w:rPr>
                <w:rFonts w:asciiTheme="minorEastAsia" w:eastAsiaTheme="minorEastAsia" w:hAnsiTheme="minorEastAsia" w:hint="eastAsia"/>
              </w:rPr>
              <w:t>・勉強会・成果発表会を実施するため、開催案内・募集・開催まで適切な手段・スケジュールで実施できるか。</w:t>
            </w:r>
          </w:p>
          <w:p w14:paraId="25473E40" w14:textId="77777777" w:rsidR="002866BD" w:rsidRPr="00F63BC6" w:rsidRDefault="002866BD" w:rsidP="00C61B39">
            <w:pPr>
              <w:spacing w:after="0" w:line="240" w:lineRule="auto"/>
              <w:rPr>
                <w:rFonts w:asciiTheme="majorEastAsia" w:eastAsiaTheme="majorEastAsia" w:hAnsiTheme="majorEastAsia" w:cs="Times New Roman"/>
                <w:szCs w:val="24"/>
              </w:rPr>
            </w:pPr>
            <w:r w:rsidRPr="00DB57F6">
              <w:rPr>
                <w:rFonts w:asciiTheme="minorEastAsia" w:eastAsiaTheme="minorEastAsia" w:hAnsiTheme="minorEastAsia" w:cs="Times New Roman" w:hint="eastAsia"/>
                <w:szCs w:val="24"/>
              </w:rPr>
              <w:t>⑶</w:t>
            </w:r>
            <w:r w:rsidRPr="00F63BC6">
              <w:rPr>
                <w:rFonts w:asciiTheme="majorEastAsia" w:eastAsiaTheme="majorEastAsia" w:hAnsiTheme="majorEastAsia" w:cs="Times New Roman" w:hint="eastAsia"/>
                <w:szCs w:val="24"/>
              </w:rPr>
              <w:t xml:space="preserve">　伴走支援業務について</w:t>
            </w:r>
          </w:p>
          <w:p w14:paraId="392BEDCC" w14:textId="6C929031" w:rsidR="002866BD" w:rsidRPr="00DC1130" w:rsidRDefault="002866BD" w:rsidP="00C61B39">
            <w:pPr>
              <w:spacing w:after="0" w:line="240" w:lineRule="auto"/>
              <w:rPr>
                <w:rFonts w:asciiTheme="minorEastAsia" w:hAnsiTheme="minorEastAsia" w:cs="Times New Roman"/>
                <w:szCs w:val="24"/>
                <w:highlight w:val="green"/>
              </w:rPr>
            </w:pPr>
            <w:r w:rsidRPr="002A013B">
              <w:rPr>
                <w:rFonts w:asciiTheme="minorEastAsia" w:hAnsiTheme="minorEastAsia" w:cs="Times New Roman" w:hint="eastAsia"/>
                <w:szCs w:val="24"/>
              </w:rPr>
              <w:t>・利用市町村からの技術的な問い合わせがあった際に、これに速やかに</w:t>
            </w:r>
            <w:r w:rsidR="00706944" w:rsidRPr="002A013B">
              <w:rPr>
                <w:rFonts w:asciiTheme="minorEastAsia" w:hAnsiTheme="minorEastAsia" w:cs="Times New Roman" w:hint="eastAsia"/>
                <w:szCs w:val="24"/>
              </w:rPr>
              <w:t>対応できる体制</w:t>
            </w:r>
            <w:r w:rsidR="002A013B">
              <w:rPr>
                <w:rFonts w:asciiTheme="minorEastAsia" w:hAnsiTheme="minorEastAsia" w:cs="Times New Roman" w:hint="eastAsia"/>
                <w:szCs w:val="24"/>
              </w:rPr>
              <w:t>となっているか</w:t>
            </w:r>
            <w:r w:rsidRPr="002A013B">
              <w:rPr>
                <w:rFonts w:asciiTheme="minorEastAsia" w:hAnsiTheme="minorEastAsia" w:cs="Times New Roman" w:hint="eastAsia"/>
                <w:szCs w:val="24"/>
              </w:rPr>
              <w:t>。</w:t>
            </w:r>
          </w:p>
          <w:p w14:paraId="654E8F10" w14:textId="214D9653" w:rsidR="002866BD" w:rsidRPr="00897499" w:rsidRDefault="002866BD" w:rsidP="00C61B39">
            <w:pPr>
              <w:spacing w:after="0" w:line="240" w:lineRule="auto"/>
              <w:rPr>
                <w:rFonts w:asciiTheme="minorEastAsia" w:hAnsiTheme="minorEastAsia" w:cs="Times New Roman"/>
                <w:szCs w:val="24"/>
              </w:rPr>
            </w:pPr>
            <w:r w:rsidRPr="002A013B">
              <w:rPr>
                <w:rFonts w:asciiTheme="minorEastAsia" w:hAnsiTheme="minorEastAsia" w:cs="Times New Roman" w:hint="eastAsia"/>
                <w:szCs w:val="24"/>
              </w:rPr>
              <w:t>・商材データと利用市町村が独自に保有するデータを複合的に分析し、専門家を関与させるなどにより、実践的な効果検証を行う体制</w:t>
            </w:r>
            <w:r w:rsidR="002A013B">
              <w:rPr>
                <w:rFonts w:asciiTheme="minorEastAsia" w:hAnsiTheme="minorEastAsia" w:cs="Times New Roman" w:hint="eastAsia"/>
                <w:szCs w:val="24"/>
              </w:rPr>
              <w:t>となっているか</w:t>
            </w:r>
            <w:r w:rsidRPr="002A013B">
              <w:rPr>
                <w:rFonts w:asciiTheme="minorEastAsia" w:hAnsiTheme="minorEastAsia" w:cs="Times New Roman" w:hint="eastAsia"/>
                <w:szCs w:val="24"/>
              </w:rPr>
              <w:t>。</w:t>
            </w:r>
          </w:p>
        </w:tc>
        <w:tc>
          <w:tcPr>
            <w:tcW w:w="993" w:type="dxa"/>
          </w:tcPr>
          <w:p w14:paraId="11D33E7E" w14:textId="77777777" w:rsidR="002866BD" w:rsidRPr="00897499" w:rsidRDefault="002866BD" w:rsidP="00C61B39">
            <w:pPr>
              <w:spacing w:after="0" w:line="240" w:lineRule="auto"/>
              <w:rPr>
                <w:rFonts w:asciiTheme="minorEastAsia" w:hAnsiTheme="minorEastAsia" w:cs="Times New Roman"/>
                <w:szCs w:val="24"/>
              </w:rPr>
            </w:pPr>
          </w:p>
          <w:p w14:paraId="70112DE7" w14:textId="77777777" w:rsidR="002866BD" w:rsidRPr="00897499" w:rsidRDefault="002866BD" w:rsidP="00C61B39">
            <w:pPr>
              <w:spacing w:after="0" w:line="240" w:lineRule="auto"/>
              <w:rPr>
                <w:rFonts w:asciiTheme="minorEastAsia" w:hAnsiTheme="minorEastAsia" w:cs="Times New Roman"/>
                <w:szCs w:val="24"/>
                <w:lang w:eastAsia="zh-CN"/>
              </w:rPr>
            </w:pPr>
            <w:r w:rsidRPr="00897499">
              <w:rPr>
                <w:rFonts w:asciiTheme="minorEastAsia" w:hAnsiTheme="minorEastAsia" w:cs="Times New Roman" w:hint="eastAsia"/>
                <w:szCs w:val="24"/>
                <w:lang w:eastAsia="zh-CN"/>
              </w:rPr>
              <w:t>５点</w:t>
            </w:r>
          </w:p>
          <w:p w14:paraId="5E1AF7B8" w14:textId="77777777" w:rsidR="002866BD" w:rsidRPr="00897499" w:rsidRDefault="002866BD" w:rsidP="00C61B39">
            <w:pPr>
              <w:spacing w:after="0" w:line="240" w:lineRule="auto"/>
              <w:rPr>
                <w:rFonts w:asciiTheme="minorEastAsia" w:hAnsiTheme="minorEastAsia" w:cs="Times New Roman"/>
                <w:szCs w:val="24"/>
                <w:lang w:eastAsia="zh-CN"/>
              </w:rPr>
            </w:pPr>
          </w:p>
          <w:p w14:paraId="4B9E30F9" w14:textId="77777777" w:rsidR="002866BD" w:rsidRPr="00897499" w:rsidRDefault="002866BD" w:rsidP="00C61B39">
            <w:pPr>
              <w:spacing w:after="0" w:line="240" w:lineRule="auto"/>
              <w:rPr>
                <w:rFonts w:asciiTheme="minorEastAsia" w:hAnsiTheme="minorEastAsia" w:cs="Times New Roman"/>
                <w:szCs w:val="24"/>
                <w:lang w:eastAsia="zh-CN"/>
              </w:rPr>
            </w:pPr>
            <w:r w:rsidRPr="00897499">
              <w:rPr>
                <w:rFonts w:asciiTheme="minorEastAsia" w:hAnsiTheme="minorEastAsia" w:cs="Times New Roman" w:hint="eastAsia"/>
                <w:szCs w:val="24"/>
                <w:lang w:eastAsia="zh-CN"/>
              </w:rPr>
              <w:t>５点</w:t>
            </w:r>
          </w:p>
          <w:p w14:paraId="0EC9A637" w14:textId="77777777" w:rsidR="002866BD" w:rsidRPr="00897499" w:rsidRDefault="002866BD" w:rsidP="00C61B39">
            <w:pPr>
              <w:spacing w:after="0" w:line="240" w:lineRule="auto"/>
              <w:rPr>
                <w:rFonts w:asciiTheme="minorEastAsia" w:hAnsiTheme="minorEastAsia" w:cs="Times New Roman"/>
                <w:szCs w:val="24"/>
                <w:lang w:eastAsia="zh-CN"/>
              </w:rPr>
            </w:pPr>
          </w:p>
          <w:p w14:paraId="68FA32B7" w14:textId="77777777" w:rsidR="002866BD" w:rsidRPr="00897499" w:rsidRDefault="002866BD" w:rsidP="00C61B39">
            <w:pPr>
              <w:spacing w:after="0" w:line="240" w:lineRule="auto"/>
              <w:rPr>
                <w:rFonts w:asciiTheme="minorEastAsia" w:hAnsiTheme="minorEastAsia" w:cs="Times New Roman"/>
                <w:szCs w:val="24"/>
                <w:lang w:eastAsia="zh-CN"/>
              </w:rPr>
            </w:pPr>
          </w:p>
          <w:p w14:paraId="61789329" w14:textId="77777777" w:rsidR="002866BD" w:rsidRPr="00897499" w:rsidRDefault="002866BD" w:rsidP="00C61B39">
            <w:pPr>
              <w:spacing w:after="0" w:line="240" w:lineRule="auto"/>
              <w:rPr>
                <w:rFonts w:asciiTheme="minorEastAsia" w:hAnsiTheme="minorEastAsia" w:cs="Times New Roman"/>
                <w:szCs w:val="24"/>
                <w:lang w:eastAsia="zh-CN"/>
              </w:rPr>
            </w:pPr>
            <w:r w:rsidRPr="00897499">
              <w:rPr>
                <w:rFonts w:asciiTheme="minorEastAsia" w:hAnsiTheme="minorEastAsia" w:cs="Times New Roman" w:hint="eastAsia"/>
                <w:szCs w:val="24"/>
                <w:lang w:eastAsia="zh-CN"/>
              </w:rPr>
              <w:t>５点</w:t>
            </w:r>
          </w:p>
          <w:p w14:paraId="69B26F52" w14:textId="77777777" w:rsidR="002866BD" w:rsidRPr="00897499" w:rsidRDefault="002866BD" w:rsidP="00C61B39">
            <w:pPr>
              <w:spacing w:after="0" w:line="240" w:lineRule="auto"/>
              <w:rPr>
                <w:rFonts w:asciiTheme="minorEastAsia" w:hAnsiTheme="minorEastAsia" w:cs="Times New Roman"/>
                <w:szCs w:val="24"/>
                <w:lang w:eastAsia="zh-CN"/>
              </w:rPr>
            </w:pPr>
          </w:p>
          <w:p w14:paraId="7D659E69" w14:textId="77777777" w:rsidR="002866BD" w:rsidRPr="00897499" w:rsidRDefault="002866BD" w:rsidP="00C61B39">
            <w:pPr>
              <w:spacing w:after="0" w:line="240" w:lineRule="auto"/>
              <w:rPr>
                <w:rFonts w:asciiTheme="minorEastAsia" w:hAnsiTheme="minorEastAsia" w:cs="Times New Roman"/>
                <w:szCs w:val="24"/>
                <w:lang w:eastAsia="zh-CN"/>
              </w:rPr>
            </w:pPr>
          </w:p>
          <w:p w14:paraId="3E7B2B7D" w14:textId="77777777" w:rsidR="002866BD" w:rsidRPr="00897499" w:rsidRDefault="002866BD" w:rsidP="00C61B39">
            <w:pPr>
              <w:spacing w:after="0" w:line="240" w:lineRule="auto"/>
              <w:rPr>
                <w:rFonts w:asciiTheme="minorEastAsia" w:hAnsiTheme="minorEastAsia" w:cs="Times New Roman"/>
                <w:szCs w:val="24"/>
                <w:lang w:eastAsia="zh-CN"/>
              </w:rPr>
            </w:pPr>
          </w:p>
          <w:p w14:paraId="1640324E" w14:textId="77777777" w:rsidR="002866BD" w:rsidRPr="00897499" w:rsidRDefault="002866BD" w:rsidP="00C61B39">
            <w:pPr>
              <w:spacing w:after="0" w:line="240" w:lineRule="auto"/>
              <w:rPr>
                <w:rFonts w:asciiTheme="minorEastAsia" w:hAnsiTheme="minorEastAsia" w:cs="Times New Roman"/>
                <w:szCs w:val="24"/>
                <w:lang w:eastAsia="zh-CN"/>
              </w:rPr>
            </w:pPr>
            <w:r>
              <w:rPr>
                <w:rFonts w:asciiTheme="minorEastAsia" w:hAnsiTheme="minorEastAsia" w:cs="Times New Roman" w:hint="eastAsia"/>
                <w:szCs w:val="24"/>
                <w:lang w:eastAsia="zh-CN"/>
              </w:rPr>
              <w:t>５</w:t>
            </w:r>
            <w:r w:rsidRPr="00897499">
              <w:rPr>
                <w:rFonts w:asciiTheme="minorEastAsia" w:hAnsiTheme="minorEastAsia" w:cs="Times New Roman" w:hint="eastAsia"/>
                <w:szCs w:val="24"/>
                <w:lang w:eastAsia="zh-CN"/>
              </w:rPr>
              <w:t>点</w:t>
            </w:r>
          </w:p>
          <w:p w14:paraId="37D69049" w14:textId="77777777" w:rsidR="002866BD" w:rsidRPr="00897499" w:rsidRDefault="002866BD" w:rsidP="00C61B39">
            <w:pPr>
              <w:spacing w:after="0" w:line="240" w:lineRule="auto"/>
              <w:rPr>
                <w:rFonts w:asciiTheme="minorEastAsia" w:hAnsiTheme="minorEastAsia" w:cs="Times New Roman"/>
                <w:szCs w:val="24"/>
                <w:lang w:eastAsia="zh-CN"/>
              </w:rPr>
            </w:pPr>
          </w:p>
          <w:p w14:paraId="3D6A11F8" w14:textId="77777777" w:rsidR="002866BD" w:rsidRPr="00897499" w:rsidRDefault="002866BD" w:rsidP="00C61B39">
            <w:pPr>
              <w:spacing w:after="0" w:line="240" w:lineRule="auto"/>
              <w:rPr>
                <w:rFonts w:asciiTheme="minorEastAsia" w:hAnsiTheme="minorEastAsia" w:cs="Times New Roman"/>
                <w:szCs w:val="24"/>
                <w:lang w:eastAsia="zh-CN"/>
              </w:rPr>
            </w:pPr>
          </w:p>
          <w:p w14:paraId="29401B94" w14:textId="77777777" w:rsidR="002866BD" w:rsidRPr="00897499" w:rsidRDefault="002866BD" w:rsidP="00C61B39">
            <w:pPr>
              <w:spacing w:after="0" w:line="240" w:lineRule="auto"/>
              <w:rPr>
                <w:rFonts w:asciiTheme="minorEastAsia" w:hAnsiTheme="minorEastAsia" w:cs="Times New Roman"/>
                <w:szCs w:val="24"/>
                <w:lang w:eastAsia="zh-CN"/>
              </w:rPr>
            </w:pPr>
            <w:r w:rsidRPr="00897499">
              <w:rPr>
                <w:rFonts w:asciiTheme="minorEastAsia" w:hAnsiTheme="minorEastAsia" w:cs="Times New Roman" w:hint="eastAsia"/>
                <w:szCs w:val="24"/>
                <w:lang w:eastAsia="zh-CN"/>
              </w:rPr>
              <w:t>５点</w:t>
            </w:r>
          </w:p>
          <w:p w14:paraId="1B6ED75B" w14:textId="77777777" w:rsidR="002866BD" w:rsidRPr="00897499" w:rsidRDefault="002866BD" w:rsidP="00C61B39">
            <w:pPr>
              <w:spacing w:after="0" w:line="240" w:lineRule="auto"/>
              <w:rPr>
                <w:rFonts w:asciiTheme="minorEastAsia" w:hAnsiTheme="minorEastAsia" w:cs="Times New Roman"/>
                <w:szCs w:val="24"/>
                <w:lang w:eastAsia="zh-CN"/>
              </w:rPr>
            </w:pPr>
          </w:p>
          <w:p w14:paraId="064888B1" w14:textId="77777777" w:rsidR="002866BD" w:rsidRPr="00897499" w:rsidRDefault="002866BD" w:rsidP="00C61B39">
            <w:pPr>
              <w:spacing w:after="0" w:line="240" w:lineRule="auto"/>
              <w:rPr>
                <w:rFonts w:asciiTheme="minorEastAsia" w:hAnsiTheme="minorEastAsia" w:cs="Times New Roman"/>
                <w:szCs w:val="24"/>
                <w:lang w:eastAsia="zh-CN"/>
              </w:rPr>
            </w:pPr>
          </w:p>
          <w:p w14:paraId="27B09E7B" w14:textId="77777777" w:rsidR="002866BD" w:rsidRPr="00897499" w:rsidRDefault="002866BD" w:rsidP="00C61B39">
            <w:pPr>
              <w:spacing w:after="0" w:line="240" w:lineRule="auto"/>
              <w:rPr>
                <w:rFonts w:asciiTheme="minorEastAsia" w:hAnsiTheme="minorEastAsia" w:cs="Times New Roman"/>
                <w:szCs w:val="24"/>
                <w:lang w:eastAsia="zh-CN"/>
              </w:rPr>
            </w:pPr>
          </w:p>
          <w:p w14:paraId="3DBCA6A8" w14:textId="77777777" w:rsidR="002866BD" w:rsidRPr="00897499" w:rsidRDefault="002866BD" w:rsidP="00C61B39">
            <w:pPr>
              <w:spacing w:after="0" w:line="240" w:lineRule="auto"/>
              <w:rPr>
                <w:rFonts w:asciiTheme="minorEastAsia" w:hAnsiTheme="minorEastAsia" w:cs="Times New Roman"/>
                <w:szCs w:val="24"/>
                <w:lang w:eastAsia="zh-CN"/>
              </w:rPr>
            </w:pPr>
          </w:p>
          <w:p w14:paraId="095249EF" w14:textId="77777777" w:rsidR="002866BD" w:rsidRPr="00897499" w:rsidRDefault="002866BD" w:rsidP="00C61B39">
            <w:pPr>
              <w:spacing w:after="0" w:line="240" w:lineRule="auto"/>
              <w:rPr>
                <w:rFonts w:asciiTheme="minorEastAsia" w:hAnsiTheme="minorEastAsia" w:cs="Times New Roman"/>
                <w:szCs w:val="24"/>
                <w:lang w:eastAsia="zh-CN"/>
              </w:rPr>
            </w:pPr>
            <w:r w:rsidRPr="00897499">
              <w:rPr>
                <w:rFonts w:asciiTheme="minorEastAsia" w:hAnsiTheme="minorEastAsia" w:cs="Times New Roman" w:hint="eastAsia"/>
                <w:szCs w:val="24"/>
                <w:lang w:eastAsia="zh-CN"/>
              </w:rPr>
              <w:t>５点</w:t>
            </w:r>
          </w:p>
          <w:p w14:paraId="34EB1391" w14:textId="77777777" w:rsidR="002866BD" w:rsidRPr="00897499" w:rsidRDefault="002866BD" w:rsidP="00C61B39">
            <w:pPr>
              <w:spacing w:after="0" w:line="240" w:lineRule="auto"/>
              <w:rPr>
                <w:rFonts w:asciiTheme="minorEastAsia" w:hAnsiTheme="minorEastAsia" w:cs="Times New Roman"/>
                <w:szCs w:val="24"/>
                <w:lang w:eastAsia="zh-CN"/>
              </w:rPr>
            </w:pPr>
          </w:p>
          <w:p w14:paraId="395A6EED" w14:textId="77777777" w:rsidR="002866BD" w:rsidRPr="00897499" w:rsidRDefault="002866BD" w:rsidP="00C61B39">
            <w:pPr>
              <w:spacing w:after="0" w:line="240" w:lineRule="auto"/>
              <w:rPr>
                <w:rFonts w:asciiTheme="minorEastAsia" w:hAnsiTheme="minorEastAsia" w:cs="Times New Roman"/>
                <w:szCs w:val="24"/>
                <w:lang w:eastAsia="zh-CN"/>
              </w:rPr>
            </w:pPr>
          </w:p>
          <w:p w14:paraId="5D5E5E5A" w14:textId="77777777" w:rsidR="002866BD" w:rsidRPr="00897499" w:rsidRDefault="002866BD" w:rsidP="00C61B39">
            <w:pPr>
              <w:spacing w:after="0" w:line="240" w:lineRule="auto"/>
              <w:rPr>
                <w:rFonts w:asciiTheme="minorEastAsia" w:hAnsiTheme="minorEastAsia" w:cs="Times New Roman"/>
                <w:szCs w:val="24"/>
                <w:lang w:eastAsia="zh-CN"/>
              </w:rPr>
            </w:pPr>
            <w:r w:rsidRPr="00897499">
              <w:rPr>
                <w:rFonts w:asciiTheme="minorEastAsia" w:hAnsiTheme="minorEastAsia" w:cs="Times New Roman" w:hint="eastAsia"/>
                <w:szCs w:val="24"/>
                <w:lang w:eastAsia="zh-CN"/>
              </w:rPr>
              <w:t>５点</w:t>
            </w:r>
          </w:p>
          <w:p w14:paraId="08567DE3" w14:textId="77777777" w:rsidR="002866BD" w:rsidRDefault="002866BD" w:rsidP="00C61B39">
            <w:pPr>
              <w:spacing w:after="0" w:line="240" w:lineRule="auto"/>
              <w:rPr>
                <w:rFonts w:asciiTheme="minorEastAsia" w:hAnsiTheme="minorEastAsia" w:cs="Times New Roman"/>
                <w:szCs w:val="24"/>
                <w:lang w:eastAsia="zh-CN"/>
              </w:rPr>
            </w:pPr>
          </w:p>
          <w:p w14:paraId="7928231C" w14:textId="77777777" w:rsidR="002866BD" w:rsidRDefault="002866BD" w:rsidP="00C61B39">
            <w:pPr>
              <w:spacing w:after="0" w:line="240" w:lineRule="auto"/>
              <w:rPr>
                <w:rFonts w:asciiTheme="minorEastAsia" w:hAnsiTheme="minorEastAsia" w:cs="Times New Roman"/>
                <w:szCs w:val="24"/>
                <w:lang w:eastAsia="zh-CN"/>
              </w:rPr>
            </w:pPr>
          </w:p>
          <w:p w14:paraId="7ED1C161" w14:textId="77777777" w:rsidR="001252C9" w:rsidRDefault="001252C9" w:rsidP="00C61B39">
            <w:pPr>
              <w:spacing w:after="0" w:line="240" w:lineRule="auto"/>
              <w:rPr>
                <w:rFonts w:asciiTheme="minorEastAsia" w:hAnsiTheme="minorEastAsia" w:cs="Times New Roman"/>
                <w:szCs w:val="24"/>
                <w:lang w:eastAsia="zh-CN"/>
              </w:rPr>
            </w:pPr>
          </w:p>
          <w:p w14:paraId="13D7EB7A" w14:textId="2CD83E10" w:rsidR="002866BD" w:rsidRPr="00897499" w:rsidRDefault="002866BD" w:rsidP="00C61B39">
            <w:pPr>
              <w:spacing w:after="0" w:line="240" w:lineRule="auto"/>
              <w:rPr>
                <w:rFonts w:asciiTheme="minorEastAsia" w:hAnsiTheme="minorEastAsia" w:cs="Times New Roman"/>
                <w:szCs w:val="24"/>
                <w:lang w:eastAsia="zh-CN"/>
              </w:rPr>
            </w:pPr>
            <w:r w:rsidRPr="00897499">
              <w:rPr>
                <w:rFonts w:asciiTheme="minorEastAsia" w:hAnsiTheme="minorEastAsia" w:cs="Times New Roman" w:hint="eastAsia"/>
                <w:szCs w:val="24"/>
                <w:lang w:eastAsia="zh-CN"/>
              </w:rPr>
              <w:t>５点</w:t>
            </w:r>
          </w:p>
          <w:p w14:paraId="5D715600" w14:textId="77777777" w:rsidR="002866BD" w:rsidRPr="00897499" w:rsidRDefault="002866BD" w:rsidP="00C61B39">
            <w:pPr>
              <w:spacing w:after="0" w:line="240" w:lineRule="auto"/>
              <w:rPr>
                <w:rFonts w:asciiTheme="minorEastAsia" w:hAnsiTheme="minorEastAsia" w:cs="Times New Roman"/>
                <w:szCs w:val="24"/>
                <w:lang w:eastAsia="zh-CN"/>
              </w:rPr>
            </w:pPr>
          </w:p>
          <w:p w14:paraId="5FFD1E0E" w14:textId="77777777" w:rsidR="002866BD" w:rsidRPr="00897499" w:rsidRDefault="002866BD" w:rsidP="00C61B39">
            <w:pPr>
              <w:spacing w:after="0" w:line="240" w:lineRule="auto"/>
              <w:rPr>
                <w:rFonts w:asciiTheme="minorEastAsia" w:hAnsiTheme="minorEastAsia" w:cs="Times New Roman"/>
                <w:szCs w:val="24"/>
                <w:lang w:eastAsia="zh-CN"/>
              </w:rPr>
            </w:pPr>
          </w:p>
          <w:p w14:paraId="0C76FA0C" w14:textId="77777777" w:rsidR="002866BD" w:rsidRPr="00897499" w:rsidRDefault="002866BD" w:rsidP="00C61B39">
            <w:pPr>
              <w:spacing w:after="0" w:line="240" w:lineRule="auto"/>
              <w:rPr>
                <w:rFonts w:asciiTheme="minorEastAsia" w:hAnsiTheme="minorEastAsia" w:cs="Times New Roman"/>
                <w:szCs w:val="24"/>
                <w:lang w:eastAsia="zh-CN"/>
              </w:rPr>
            </w:pPr>
            <w:r w:rsidRPr="00897499">
              <w:rPr>
                <w:rFonts w:asciiTheme="minorEastAsia" w:hAnsiTheme="minorEastAsia" w:cs="Times New Roman" w:hint="eastAsia"/>
                <w:szCs w:val="24"/>
                <w:lang w:eastAsia="zh-CN"/>
              </w:rPr>
              <w:t>５点</w:t>
            </w:r>
          </w:p>
          <w:p w14:paraId="4B63549B" w14:textId="77777777" w:rsidR="002866BD" w:rsidRPr="00897499" w:rsidRDefault="002866BD" w:rsidP="00C61B39">
            <w:pPr>
              <w:spacing w:after="0" w:line="240" w:lineRule="auto"/>
              <w:rPr>
                <w:rFonts w:asciiTheme="minorEastAsia" w:hAnsiTheme="minorEastAsia" w:cs="Times New Roman"/>
                <w:szCs w:val="24"/>
                <w:lang w:eastAsia="zh-CN"/>
              </w:rPr>
            </w:pPr>
          </w:p>
          <w:p w14:paraId="3CB1ABA1" w14:textId="77777777" w:rsidR="002866BD" w:rsidRDefault="002866BD" w:rsidP="00C61B39">
            <w:pPr>
              <w:spacing w:after="0" w:line="240" w:lineRule="auto"/>
              <w:rPr>
                <w:rFonts w:asciiTheme="minorEastAsia" w:hAnsiTheme="minorEastAsia" w:cs="Times New Roman"/>
                <w:szCs w:val="24"/>
                <w:lang w:eastAsia="zh-CN"/>
              </w:rPr>
            </w:pPr>
          </w:p>
          <w:p w14:paraId="071219DB" w14:textId="77777777" w:rsidR="002866BD" w:rsidRDefault="002866BD" w:rsidP="00C61B39">
            <w:pPr>
              <w:spacing w:after="0" w:line="240" w:lineRule="auto"/>
              <w:rPr>
                <w:rFonts w:asciiTheme="minorEastAsia" w:hAnsiTheme="minorEastAsia" w:cs="Times New Roman"/>
                <w:szCs w:val="24"/>
                <w:lang w:eastAsia="zh-CN"/>
              </w:rPr>
            </w:pPr>
          </w:p>
          <w:p w14:paraId="5C769C48" w14:textId="77777777" w:rsidR="002866BD" w:rsidRDefault="002866BD" w:rsidP="00C61B39">
            <w:pPr>
              <w:spacing w:after="0" w:line="240" w:lineRule="auto"/>
              <w:rPr>
                <w:rFonts w:asciiTheme="minorEastAsia" w:hAnsiTheme="minorEastAsia" w:cs="Times New Roman"/>
                <w:szCs w:val="24"/>
                <w:lang w:eastAsia="zh-CN"/>
              </w:rPr>
            </w:pPr>
          </w:p>
          <w:p w14:paraId="4D565910" w14:textId="77777777" w:rsidR="002866BD" w:rsidRDefault="002866BD" w:rsidP="00C61B39">
            <w:pPr>
              <w:spacing w:after="0" w:line="240" w:lineRule="auto"/>
              <w:rPr>
                <w:rFonts w:asciiTheme="minorEastAsia" w:hAnsiTheme="minorEastAsia" w:cs="Times New Roman"/>
                <w:szCs w:val="24"/>
                <w:lang w:eastAsia="zh-CN"/>
              </w:rPr>
            </w:pPr>
          </w:p>
          <w:p w14:paraId="04A38BAA" w14:textId="77777777" w:rsidR="002866BD" w:rsidRDefault="002866BD" w:rsidP="00C61B39">
            <w:pPr>
              <w:spacing w:after="0" w:line="240" w:lineRule="auto"/>
              <w:rPr>
                <w:rFonts w:asciiTheme="minorEastAsia" w:hAnsiTheme="minorEastAsia" w:cs="Times New Roman"/>
                <w:szCs w:val="24"/>
                <w:lang w:eastAsia="zh-CN"/>
              </w:rPr>
            </w:pPr>
          </w:p>
          <w:p w14:paraId="1131ABDD" w14:textId="77777777" w:rsidR="002866BD" w:rsidRDefault="002866BD" w:rsidP="00C61B39">
            <w:pPr>
              <w:spacing w:after="0" w:line="240" w:lineRule="auto"/>
              <w:rPr>
                <w:rFonts w:asciiTheme="minorEastAsia" w:hAnsiTheme="minorEastAsia" w:cs="Times New Roman"/>
                <w:szCs w:val="24"/>
                <w:lang w:eastAsia="zh-CN"/>
              </w:rPr>
            </w:pPr>
          </w:p>
          <w:p w14:paraId="07610289" w14:textId="77777777" w:rsidR="002866BD" w:rsidRDefault="002866BD" w:rsidP="00C61B39">
            <w:pPr>
              <w:spacing w:after="0" w:line="240" w:lineRule="auto"/>
              <w:rPr>
                <w:rFonts w:asciiTheme="minorEastAsia" w:hAnsiTheme="minorEastAsia" w:cs="Times New Roman"/>
                <w:szCs w:val="24"/>
                <w:lang w:eastAsia="zh-CN"/>
              </w:rPr>
            </w:pPr>
            <w:r>
              <w:rPr>
                <w:rFonts w:asciiTheme="minorEastAsia" w:hAnsiTheme="minorEastAsia" w:cs="Times New Roman" w:hint="eastAsia"/>
                <w:szCs w:val="24"/>
                <w:lang w:eastAsia="zh-CN"/>
              </w:rPr>
              <w:t>５点</w:t>
            </w:r>
          </w:p>
          <w:p w14:paraId="2FAAE7C2" w14:textId="77777777" w:rsidR="002866BD" w:rsidRDefault="002866BD" w:rsidP="00C61B39">
            <w:pPr>
              <w:spacing w:after="0" w:line="240" w:lineRule="auto"/>
              <w:rPr>
                <w:rFonts w:asciiTheme="minorEastAsia" w:hAnsiTheme="minorEastAsia" w:cs="Times New Roman"/>
                <w:szCs w:val="24"/>
                <w:lang w:eastAsia="zh-CN"/>
              </w:rPr>
            </w:pPr>
          </w:p>
          <w:p w14:paraId="4A89DAD6" w14:textId="77777777" w:rsidR="002866BD" w:rsidRDefault="002866BD" w:rsidP="00C61B39">
            <w:pPr>
              <w:spacing w:after="0" w:line="240" w:lineRule="auto"/>
              <w:rPr>
                <w:rFonts w:asciiTheme="minorEastAsia" w:hAnsiTheme="minorEastAsia" w:cs="Times New Roman"/>
                <w:szCs w:val="24"/>
                <w:lang w:eastAsia="zh-CN"/>
              </w:rPr>
            </w:pPr>
          </w:p>
          <w:p w14:paraId="259D2A05" w14:textId="77777777" w:rsidR="002866BD" w:rsidRDefault="002866BD" w:rsidP="00C61B39">
            <w:pPr>
              <w:spacing w:after="0" w:line="240" w:lineRule="auto"/>
              <w:rPr>
                <w:rFonts w:asciiTheme="minorEastAsia" w:hAnsiTheme="minorEastAsia" w:cs="Times New Roman"/>
                <w:szCs w:val="24"/>
                <w:lang w:eastAsia="zh-CN"/>
              </w:rPr>
            </w:pPr>
          </w:p>
          <w:p w14:paraId="1961D956" w14:textId="77777777" w:rsidR="002866BD" w:rsidRDefault="002866BD" w:rsidP="00C61B39">
            <w:pPr>
              <w:spacing w:after="0" w:line="240" w:lineRule="auto"/>
              <w:rPr>
                <w:rFonts w:asciiTheme="minorEastAsia" w:hAnsiTheme="minorEastAsia" w:cs="Times New Roman"/>
                <w:szCs w:val="24"/>
                <w:lang w:eastAsia="zh-CN"/>
              </w:rPr>
            </w:pPr>
            <w:r>
              <w:rPr>
                <w:rFonts w:asciiTheme="minorEastAsia" w:hAnsiTheme="minorEastAsia" w:cs="Times New Roman" w:hint="eastAsia"/>
                <w:szCs w:val="24"/>
                <w:lang w:eastAsia="zh-CN"/>
              </w:rPr>
              <w:t>５点</w:t>
            </w:r>
          </w:p>
          <w:p w14:paraId="59DB71B6" w14:textId="77777777" w:rsidR="002866BD" w:rsidRDefault="002866BD" w:rsidP="00C61B39">
            <w:pPr>
              <w:spacing w:after="0" w:line="240" w:lineRule="auto"/>
              <w:rPr>
                <w:rFonts w:asciiTheme="minorEastAsia" w:hAnsiTheme="minorEastAsia" w:cs="Times New Roman"/>
                <w:szCs w:val="24"/>
                <w:lang w:eastAsia="zh-CN"/>
              </w:rPr>
            </w:pPr>
          </w:p>
          <w:p w14:paraId="52A6392B" w14:textId="77777777" w:rsidR="002866BD" w:rsidRDefault="002866BD" w:rsidP="00C61B39">
            <w:pPr>
              <w:spacing w:after="0" w:line="240" w:lineRule="auto"/>
              <w:rPr>
                <w:rFonts w:asciiTheme="minorEastAsia" w:hAnsiTheme="minorEastAsia" w:cs="Times New Roman"/>
                <w:szCs w:val="24"/>
                <w:lang w:eastAsia="zh-CN"/>
              </w:rPr>
            </w:pPr>
          </w:p>
          <w:p w14:paraId="4DEC0F98" w14:textId="77777777" w:rsidR="002866BD" w:rsidRDefault="002866BD" w:rsidP="00C61B39">
            <w:pPr>
              <w:spacing w:after="0" w:line="240" w:lineRule="auto"/>
              <w:rPr>
                <w:rFonts w:asciiTheme="minorEastAsia" w:hAnsiTheme="minorEastAsia" w:cs="Times New Roman"/>
                <w:szCs w:val="24"/>
              </w:rPr>
            </w:pPr>
            <w:r>
              <w:rPr>
                <w:rFonts w:asciiTheme="minorEastAsia" w:hAnsiTheme="minorEastAsia" w:cs="Times New Roman" w:hint="eastAsia"/>
                <w:szCs w:val="24"/>
              </w:rPr>
              <w:t>５点</w:t>
            </w:r>
          </w:p>
          <w:p w14:paraId="741F266A" w14:textId="77777777" w:rsidR="002866BD" w:rsidRDefault="002866BD" w:rsidP="00C61B39">
            <w:pPr>
              <w:spacing w:after="0" w:line="240" w:lineRule="auto"/>
              <w:rPr>
                <w:rFonts w:asciiTheme="minorEastAsia" w:hAnsiTheme="minorEastAsia" w:cs="Times New Roman"/>
                <w:szCs w:val="24"/>
              </w:rPr>
            </w:pPr>
          </w:p>
          <w:p w14:paraId="6A11956F" w14:textId="77777777" w:rsidR="002866BD" w:rsidRDefault="002866BD" w:rsidP="00C61B39">
            <w:pPr>
              <w:spacing w:after="0" w:line="240" w:lineRule="auto"/>
              <w:rPr>
                <w:rFonts w:asciiTheme="minorEastAsia" w:hAnsiTheme="minorEastAsia" w:cs="Times New Roman"/>
                <w:szCs w:val="24"/>
              </w:rPr>
            </w:pPr>
          </w:p>
          <w:p w14:paraId="3F9EB6F0" w14:textId="77777777" w:rsidR="002866BD" w:rsidRPr="00897499" w:rsidRDefault="002866BD" w:rsidP="00C61B39">
            <w:pPr>
              <w:spacing w:after="0" w:line="240" w:lineRule="auto"/>
              <w:rPr>
                <w:rFonts w:asciiTheme="minorEastAsia" w:hAnsiTheme="minorEastAsia" w:cs="Times New Roman"/>
                <w:szCs w:val="24"/>
              </w:rPr>
            </w:pPr>
            <w:r>
              <w:rPr>
                <w:rFonts w:asciiTheme="minorEastAsia" w:hAnsiTheme="minorEastAsia" w:cs="Times New Roman" w:hint="eastAsia"/>
                <w:szCs w:val="24"/>
              </w:rPr>
              <w:t>５点</w:t>
            </w:r>
          </w:p>
        </w:tc>
      </w:tr>
      <w:tr w:rsidR="002866BD" w:rsidRPr="00897499" w14:paraId="049434C8" w14:textId="77777777" w:rsidTr="00C61B39">
        <w:trPr>
          <w:trHeight w:val="913"/>
        </w:trPr>
        <w:tc>
          <w:tcPr>
            <w:tcW w:w="2263" w:type="dxa"/>
          </w:tcPr>
          <w:p w14:paraId="265A3F3E" w14:textId="77777777" w:rsidR="002866BD" w:rsidRPr="00897499" w:rsidRDefault="002866BD" w:rsidP="00C61B39">
            <w:pPr>
              <w:spacing w:after="0" w:line="240" w:lineRule="auto"/>
              <w:rPr>
                <w:rFonts w:asciiTheme="minorEastAsia" w:hAnsiTheme="minorEastAsia" w:cs="Times New Roman"/>
                <w:szCs w:val="24"/>
              </w:rPr>
            </w:pPr>
            <w:r>
              <w:rPr>
                <w:rFonts w:asciiTheme="minorEastAsia" w:hAnsiTheme="minorEastAsia" w:cs="Times New Roman" w:hint="eastAsia"/>
                <w:szCs w:val="24"/>
              </w:rPr>
              <w:lastRenderedPageBreak/>
              <w:t>４</w:t>
            </w:r>
            <w:r w:rsidRPr="00897499">
              <w:rPr>
                <w:rFonts w:asciiTheme="minorEastAsia" w:hAnsiTheme="minorEastAsia" w:cs="Times New Roman" w:hint="eastAsia"/>
                <w:szCs w:val="24"/>
              </w:rPr>
              <w:t xml:space="preserve"> </w:t>
            </w:r>
            <w:r>
              <w:rPr>
                <w:rFonts w:asciiTheme="minorEastAsia" w:hAnsiTheme="minorEastAsia" w:cs="Times New Roman" w:hint="eastAsia"/>
                <w:szCs w:val="24"/>
              </w:rPr>
              <w:t>付加</w:t>
            </w:r>
            <w:r w:rsidRPr="00897499">
              <w:rPr>
                <w:rFonts w:asciiTheme="minorEastAsia" w:hAnsiTheme="minorEastAsia" w:cs="Times New Roman" w:hint="eastAsia"/>
                <w:szCs w:val="24"/>
              </w:rPr>
              <w:t>提案</w:t>
            </w:r>
          </w:p>
        </w:tc>
        <w:tc>
          <w:tcPr>
            <w:tcW w:w="6237" w:type="dxa"/>
          </w:tcPr>
          <w:p w14:paraId="6F38E32B" w14:textId="77777777" w:rsidR="002866BD" w:rsidRPr="00575076" w:rsidRDefault="002866BD" w:rsidP="00C61B39">
            <w:pPr>
              <w:spacing w:after="0" w:line="240" w:lineRule="auto"/>
              <w:ind w:leftChars="100" w:left="240"/>
              <w:rPr>
                <w:rFonts w:asciiTheme="minorEastAsia" w:hAnsiTheme="minorEastAsia" w:cs="Times New Roman"/>
                <w:szCs w:val="24"/>
                <w:u w:val="single"/>
              </w:rPr>
            </w:pPr>
            <w:r w:rsidRPr="00575076">
              <w:rPr>
                <w:rFonts w:asciiTheme="minorEastAsia" w:hAnsiTheme="minorEastAsia" w:cs="Times New Roman" w:hint="eastAsia"/>
                <w:szCs w:val="24"/>
                <w:u w:val="single"/>
              </w:rPr>
              <w:t>仕様書に記載する項目以外で、独創的かつ魅力的な提案はあるか。</w:t>
            </w:r>
          </w:p>
        </w:tc>
        <w:tc>
          <w:tcPr>
            <w:tcW w:w="993" w:type="dxa"/>
          </w:tcPr>
          <w:p w14:paraId="746FEAEB" w14:textId="77777777" w:rsidR="002866BD" w:rsidRPr="00897499" w:rsidRDefault="002866BD" w:rsidP="00C61B39">
            <w:pPr>
              <w:spacing w:after="0" w:line="240" w:lineRule="auto"/>
              <w:rPr>
                <w:rFonts w:asciiTheme="minorEastAsia" w:hAnsiTheme="minorEastAsia" w:cs="Times New Roman"/>
                <w:szCs w:val="24"/>
              </w:rPr>
            </w:pPr>
            <w:r>
              <w:rPr>
                <w:rFonts w:asciiTheme="minorEastAsia" w:hAnsiTheme="minorEastAsia" w:cs="Times New Roman" w:hint="eastAsia"/>
                <w:szCs w:val="24"/>
              </w:rPr>
              <w:t>１０</w:t>
            </w:r>
            <w:r w:rsidRPr="00897499">
              <w:rPr>
                <w:rFonts w:asciiTheme="minorEastAsia" w:hAnsiTheme="minorEastAsia" w:cs="Times New Roman" w:hint="eastAsia"/>
                <w:szCs w:val="24"/>
              </w:rPr>
              <w:t>点</w:t>
            </w:r>
          </w:p>
        </w:tc>
      </w:tr>
      <w:tr w:rsidR="002866BD" w:rsidRPr="007D2E4D" w14:paraId="64C83BBC" w14:textId="77777777" w:rsidTr="00C61B39">
        <w:trPr>
          <w:trHeight w:val="842"/>
        </w:trPr>
        <w:tc>
          <w:tcPr>
            <w:tcW w:w="2263" w:type="dxa"/>
          </w:tcPr>
          <w:p w14:paraId="44B9966D" w14:textId="77777777" w:rsidR="002866BD" w:rsidRPr="00897499" w:rsidRDefault="002866BD" w:rsidP="00C61B39">
            <w:pPr>
              <w:spacing w:after="0" w:line="240" w:lineRule="auto"/>
              <w:rPr>
                <w:rFonts w:asciiTheme="minorEastAsia" w:hAnsiTheme="minorEastAsia" w:cs="Times New Roman"/>
                <w:szCs w:val="24"/>
              </w:rPr>
            </w:pPr>
            <w:r>
              <w:rPr>
                <w:rFonts w:asciiTheme="minorEastAsia" w:hAnsiTheme="minorEastAsia" w:cs="Times New Roman" w:hint="eastAsia"/>
                <w:szCs w:val="24"/>
              </w:rPr>
              <w:t>５</w:t>
            </w:r>
            <w:r w:rsidRPr="00897499">
              <w:rPr>
                <w:rFonts w:asciiTheme="minorEastAsia" w:hAnsiTheme="minorEastAsia" w:cs="Times New Roman" w:hint="eastAsia"/>
                <w:szCs w:val="24"/>
              </w:rPr>
              <w:t xml:space="preserve"> 総合評価</w:t>
            </w:r>
          </w:p>
        </w:tc>
        <w:tc>
          <w:tcPr>
            <w:tcW w:w="6237" w:type="dxa"/>
          </w:tcPr>
          <w:p w14:paraId="1ECCAF2A" w14:textId="77777777" w:rsidR="002866BD" w:rsidRDefault="002866BD" w:rsidP="00C61B39">
            <w:pPr>
              <w:spacing w:after="0" w:line="240" w:lineRule="auto"/>
              <w:ind w:left="240" w:hangingChars="100" w:hanging="240"/>
              <w:jc w:val="left"/>
              <w:rPr>
                <w:rFonts w:asciiTheme="minorEastAsia" w:hAnsiTheme="minorEastAsia" w:cs="Times New Roman"/>
                <w:szCs w:val="24"/>
              </w:rPr>
            </w:pPr>
            <w:r w:rsidRPr="00897499">
              <w:rPr>
                <w:rFonts w:asciiTheme="minorEastAsia" w:hAnsiTheme="minorEastAsia" w:cs="Times New Roman" w:hint="eastAsia"/>
                <w:szCs w:val="24"/>
              </w:rPr>
              <w:t xml:space="preserve">⑴　</w:t>
            </w:r>
            <w:r>
              <w:rPr>
                <w:rFonts w:asciiTheme="minorEastAsia" w:hAnsiTheme="minorEastAsia" w:cs="Times New Roman" w:hint="eastAsia"/>
                <w:szCs w:val="24"/>
              </w:rPr>
              <w:t>ＥＢＰＭの手法を定着させるための工夫が提案内容に含まれているか。</w:t>
            </w:r>
          </w:p>
          <w:p w14:paraId="2D689063" w14:textId="77777777" w:rsidR="002866BD" w:rsidRPr="00897499" w:rsidRDefault="002866BD" w:rsidP="00C61B39">
            <w:pPr>
              <w:spacing w:after="0" w:line="240" w:lineRule="auto"/>
              <w:ind w:left="240" w:hangingChars="100" w:hanging="240"/>
              <w:jc w:val="left"/>
              <w:rPr>
                <w:rFonts w:asciiTheme="minorEastAsia" w:hAnsiTheme="minorEastAsia" w:cs="Times New Roman"/>
                <w:szCs w:val="24"/>
              </w:rPr>
            </w:pPr>
            <w:r w:rsidRPr="00897499">
              <w:rPr>
                <w:rFonts w:asciiTheme="minorEastAsia" w:hAnsiTheme="minorEastAsia" w:cs="Times New Roman" w:hint="eastAsia"/>
                <w:szCs w:val="24"/>
              </w:rPr>
              <w:t xml:space="preserve">⑵　</w:t>
            </w:r>
            <w:r>
              <w:rPr>
                <w:rFonts w:asciiTheme="minorEastAsia" w:hAnsiTheme="minorEastAsia" w:cs="Times New Roman" w:hint="eastAsia"/>
                <w:szCs w:val="24"/>
              </w:rPr>
              <w:t>データドリブンな組織運営体制の構築や、ＤＸ人材の育成を促す</w:t>
            </w:r>
            <w:r w:rsidRPr="00897499">
              <w:rPr>
                <w:rFonts w:asciiTheme="minorEastAsia" w:hAnsiTheme="minorEastAsia" w:cs="Times New Roman" w:hint="eastAsia"/>
                <w:szCs w:val="24"/>
              </w:rPr>
              <w:t>提案</w:t>
            </w:r>
            <w:r>
              <w:rPr>
                <w:rFonts w:asciiTheme="minorEastAsia" w:hAnsiTheme="minorEastAsia" w:cs="Times New Roman" w:hint="eastAsia"/>
                <w:szCs w:val="24"/>
              </w:rPr>
              <w:t>内容</w:t>
            </w:r>
            <w:r w:rsidRPr="00897499">
              <w:rPr>
                <w:rFonts w:asciiTheme="minorEastAsia" w:hAnsiTheme="minorEastAsia" w:cs="Times New Roman" w:hint="eastAsia"/>
                <w:szCs w:val="24"/>
              </w:rPr>
              <w:t>となっているか。</w:t>
            </w:r>
          </w:p>
        </w:tc>
        <w:tc>
          <w:tcPr>
            <w:tcW w:w="993" w:type="dxa"/>
          </w:tcPr>
          <w:p w14:paraId="1F77ED4D" w14:textId="77777777" w:rsidR="002866BD" w:rsidRPr="00897499" w:rsidRDefault="002866BD" w:rsidP="00C61B39">
            <w:pPr>
              <w:spacing w:after="0" w:line="240" w:lineRule="auto"/>
              <w:ind w:left="240" w:hangingChars="100" w:hanging="240"/>
              <w:rPr>
                <w:rFonts w:asciiTheme="minorEastAsia" w:hAnsiTheme="minorEastAsia" w:cs="Times New Roman"/>
                <w:szCs w:val="24"/>
              </w:rPr>
            </w:pPr>
            <w:r w:rsidRPr="00897499">
              <w:rPr>
                <w:rFonts w:asciiTheme="minorEastAsia" w:hAnsiTheme="minorEastAsia" w:cs="Times New Roman" w:hint="eastAsia"/>
                <w:szCs w:val="24"/>
              </w:rPr>
              <w:t>５点</w:t>
            </w:r>
          </w:p>
          <w:p w14:paraId="56D75373" w14:textId="77777777" w:rsidR="002866BD" w:rsidRPr="00897499" w:rsidRDefault="002866BD" w:rsidP="00C61B39">
            <w:pPr>
              <w:spacing w:after="0" w:line="240" w:lineRule="auto"/>
              <w:ind w:left="240" w:hangingChars="100" w:hanging="240"/>
              <w:rPr>
                <w:rFonts w:asciiTheme="minorEastAsia" w:hAnsiTheme="minorEastAsia" w:cs="Times New Roman"/>
                <w:szCs w:val="24"/>
              </w:rPr>
            </w:pPr>
          </w:p>
          <w:p w14:paraId="1DA950A0" w14:textId="77777777" w:rsidR="002866BD" w:rsidRDefault="002866BD" w:rsidP="00C61B39">
            <w:pPr>
              <w:spacing w:after="0" w:line="240" w:lineRule="auto"/>
              <w:rPr>
                <w:rFonts w:asciiTheme="minorEastAsia" w:hAnsiTheme="minorEastAsia" w:cs="Times New Roman"/>
                <w:szCs w:val="24"/>
              </w:rPr>
            </w:pPr>
            <w:r w:rsidRPr="00897499">
              <w:rPr>
                <w:rFonts w:asciiTheme="minorEastAsia" w:hAnsiTheme="minorEastAsia" w:cs="Times New Roman" w:hint="eastAsia"/>
                <w:szCs w:val="24"/>
              </w:rPr>
              <w:t>５点</w:t>
            </w:r>
          </w:p>
          <w:p w14:paraId="0386C88B" w14:textId="77777777" w:rsidR="002866BD" w:rsidRPr="007D2E4D" w:rsidRDefault="002866BD" w:rsidP="00C61B39">
            <w:pPr>
              <w:spacing w:after="0" w:line="240" w:lineRule="auto"/>
              <w:rPr>
                <w:rFonts w:asciiTheme="minorEastAsia" w:hAnsiTheme="minorEastAsia" w:cs="Times New Roman"/>
                <w:szCs w:val="24"/>
              </w:rPr>
            </w:pPr>
          </w:p>
        </w:tc>
      </w:tr>
    </w:tbl>
    <w:p w14:paraId="481E760F" w14:textId="77777777" w:rsidR="002866BD" w:rsidRDefault="002866BD" w:rsidP="00DC1130">
      <w:pPr>
        <w:rPr>
          <w:rFonts w:asciiTheme="minorEastAsia" w:eastAsiaTheme="minorEastAsia" w:hAnsiTheme="minorEastAsia"/>
        </w:rPr>
      </w:pPr>
    </w:p>
    <w:p w14:paraId="45FF32A5" w14:textId="77777777" w:rsidR="001F05AE" w:rsidRDefault="001F05AE" w:rsidP="00DC1130">
      <w:pPr>
        <w:rPr>
          <w:rFonts w:asciiTheme="minorEastAsia" w:eastAsiaTheme="minorEastAsia" w:hAnsiTheme="minorEastAsia"/>
        </w:rPr>
      </w:pPr>
    </w:p>
    <w:p w14:paraId="39837574" w14:textId="77777777" w:rsidR="001F05AE" w:rsidRDefault="001F05AE" w:rsidP="00DC1130">
      <w:pPr>
        <w:rPr>
          <w:rFonts w:asciiTheme="minorEastAsia" w:eastAsiaTheme="minorEastAsia" w:hAnsiTheme="minorEastAsia"/>
        </w:rPr>
      </w:pPr>
    </w:p>
    <w:p w14:paraId="73878F58" w14:textId="77777777" w:rsidR="001F05AE" w:rsidRDefault="001F05AE" w:rsidP="00DC1130">
      <w:pPr>
        <w:rPr>
          <w:rFonts w:asciiTheme="minorEastAsia" w:eastAsiaTheme="minorEastAsia" w:hAnsiTheme="minorEastAsia"/>
        </w:rPr>
      </w:pPr>
    </w:p>
    <w:p w14:paraId="4E6EFDA0" w14:textId="77777777" w:rsidR="001F05AE" w:rsidRDefault="001F05AE" w:rsidP="00DC1130">
      <w:pPr>
        <w:rPr>
          <w:rFonts w:asciiTheme="minorEastAsia" w:eastAsiaTheme="minorEastAsia" w:hAnsiTheme="minorEastAsia"/>
        </w:rPr>
      </w:pPr>
    </w:p>
    <w:p w14:paraId="3A2AE660" w14:textId="77777777" w:rsidR="001F05AE" w:rsidRDefault="001F05AE" w:rsidP="00DC1130">
      <w:pPr>
        <w:rPr>
          <w:rFonts w:asciiTheme="minorEastAsia" w:eastAsiaTheme="minorEastAsia" w:hAnsiTheme="minorEastAsia"/>
        </w:rPr>
      </w:pPr>
    </w:p>
    <w:p w14:paraId="6DC85ECD" w14:textId="77777777" w:rsidR="001F05AE" w:rsidRDefault="001F05AE" w:rsidP="00DC1130">
      <w:pPr>
        <w:rPr>
          <w:rFonts w:asciiTheme="minorEastAsia" w:eastAsiaTheme="minorEastAsia" w:hAnsiTheme="minorEastAsia"/>
        </w:rPr>
      </w:pPr>
    </w:p>
    <w:p w14:paraId="35E2E91F" w14:textId="77777777" w:rsidR="001F05AE" w:rsidRDefault="001F05AE" w:rsidP="00DC1130">
      <w:pPr>
        <w:rPr>
          <w:rFonts w:asciiTheme="minorEastAsia" w:eastAsiaTheme="minorEastAsia" w:hAnsiTheme="minorEastAsia"/>
        </w:rPr>
      </w:pPr>
    </w:p>
    <w:p w14:paraId="31F01399" w14:textId="77777777" w:rsidR="001F05AE" w:rsidRDefault="001F05AE" w:rsidP="00DC1130">
      <w:pPr>
        <w:rPr>
          <w:rFonts w:asciiTheme="minorEastAsia" w:eastAsiaTheme="minorEastAsia" w:hAnsiTheme="minorEastAsia"/>
        </w:rPr>
      </w:pPr>
    </w:p>
    <w:p w14:paraId="64F030A4" w14:textId="77777777" w:rsidR="001F05AE" w:rsidRDefault="001F05AE" w:rsidP="00DC1130">
      <w:pPr>
        <w:rPr>
          <w:rFonts w:asciiTheme="minorEastAsia" w:eastAsiaTheme="minorEastAsia" w:hAnsiTheme="minorEastAsia"/>
        </w:rPr>
      </w:pPr>
    </w:p>
    <w:p w14:paraId="4BD11EA9" w14:textId="77777777" w:rsidR="001F05AE" w:rsidRPr="004C51A0" w:rsidRDefault="001F05AE" w:rsidP="00DC1130">
      <w:pPr>
        <w:rPr>
          <w:rFonts w:asciiTheme="minorEastAsia" w:eastAsiaTheme="minorEastAsia" w:hAnsiTheme="minorEastAsia" w:hint="eastAsia"/>
        </w:rPr>
      </w:pPr>
    </w:p>
    <w:sectPr w:rsidR="001F05AE" w:rsidRPr="004C51A0" w:rsidSect="008D0840">
      <w:footerReference w:type="default" r:id="rId7"/>
      <w:pgSz w:w="11906" w:h="16838" w:code="9"/>
      <w:pgMar w:top="1134" w:right="991" w:bottom="1276" w:left="1134" w:header="851" w:footer="22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EDE0" w14:textId="77777777" w:rsidR="00A754B6" w:rsidRDefault="00A754B6" w:rsidP="005442DF">
      <w:r>
        <w:separator/>
      </w:r>
    </w:p>
  </w:endnote>
  <w:endnote w:type="continuationSeparator" w:id="0">
    <w:p w14:paraId="17A6B3E1" w14:textId="77777777" w:rsidR="00A754B6" w:rsidRDefault="00A754B6" w:rsidP="0054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6217"/>
      <w:docPartObj>
        <w:docPartGallery w:val="Page Numbers (Bottom of Page)"/>
        <w:docPartUnique/>
      </w:docPartObj>
    </w:sdtPr>
    <w:sdtEndPr/>
    <w:sdtContent>
      <w:p w14:paraId="52C58728" w14:textId="65A52CE5" w:rsidR="0017405A" w:rsidRDefault="0017405A">
        <w:pPr>
          <w:pStyle w:val="a5"/>
          <w:jc w:val="center"/>
        </w:pPr>
        <w:r>
          <w:fldChar w:fldCharType="begin"/>
        </w:r>
        <w:r>
          <w:instrText>PAGE   \* MERGEFORMAT</w:instrText>
        </w:r>
        <w:r>
          <w:fldChar w:fldCharType="separate"/>
        </w:r>
        <w:r>
          <w:rPr>
            <w:lang w:val="ja-JP"/>
          </w:rPr>
          <w:t>2</w:t>
        </w:r>
        <w:r>
          <w:fldChar w:fldCharType="end"/>
        </w:r>
      </w:p>
    </w:sdtContent>
  </w:sdt>
  <w:p w14:paraId="4EDE816B" w14:textId="77777777" w:rsidR="0017405A" w:rsidRDefault="001740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31CC" w14:textId="77777777" w:rsidR="00A754B6" w:rsidRDefault="00A754B6" w:rsidP="005442DF">
      <w:r>
        <w:separator/>
      </w:r>
    </w:p>
  </w:footnote>
  <w:footnote w:type="continuationSeparator" w:id="0">
    <w:p w14:paraId="400EE9EF" w14:textId="77777777" w:rsidR="00A754B6" w:rsidRDefault="00A754B6" w:rsidP="00544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012E1"/>
    <w:multiLevelType w:val="hybridMultilevel"/>
    <w:tmpl w:val="A7420978"/>
    <w:lvl w:ilvl="0" w:tplc="BD8052BE">
      <w:start w:val="1"/>
      <w:numFmt w:val="aiueo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1" w15:restartNumberingAfterBreak="0">
    <w:nsid w:val="7AA323CA"/>
    <w:multiLevelType w:val="hybridMultilevel"/>
    <w:tmpl w:val="46045CE4"/>
    <w:lvl w:ilvl="0" w:tplc="78ACBDF0">
      <w:numFmt w:val="bullet"/>
      <w:lvlText w:val="・"/>
      <w:lvlJc w:val="left"/>
      <w:pPr>
        <w:ind w:left="113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0308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0162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21"/>
    <w:rsid w:val="00007405"/>
    <w:rsid w:val="000075D5"/>
    <w:rsid w:val="00007EA6"/>
    <w:rsid w:val="00011A68"/>
    <w:rsid w:val="00013024"/>
    <w:rsid w:val="0001604F"/>
    <w:rsid w:val="00016D01"/>
    <w:rsid w:val="00017BD0"/>
    <w:rsid w:val="0002104E"/>
    <w:rsid w:val="0002374A"/>
    <w:rsid w:val="00025857"/>
    <w:rsid w:val="00025C31"/>
    <w:rsid w:val="0002748E"/>
    <w:rsid w:val="00027DA2"/>
    <w:rsid w:val="0003084A"/>
    <w:rsid w:val="00032271"/>
    <w:rsid w:val="00033222"/>
    <w:rsid w:val="000338B6"/>
    <w:rsid w:val="00050179"/>
    <w:rsid w:val="00050EB5"/>
    <w:rsid w:val="00052BB0"/>
    <w:rsid w:val="00055380"/>
    <w:rsid w:val="000576CC"/>
    <w:rsid w:val="00057DE7"/>
    <w:rsid w:val="00057EE7"/>
    <w:rsid w:val="00062385"/>
    <w:rsid w:val="00063686"/>
    <w:rsid w:val="000641DF"/>
    <w:rsid w:val="00064217"/>
    <w:rsid w:val="00071B16"/>
    <w:rsid w:val="000733D0"/>
    <w:rsid w:val="00074018"/>
    <w:rsid w:val="00074D0B"/>
    <w:rsid w:val="0007563C"/>
    <w:rsid w:val="000759AD"/>
    <w:rsid w:val="00075CC8"/>
    <w:rsid w:val="0007632E"/>
    <w:rsid w:val="00077F87"/>
    <w:rsid w:val="00080940"/>
    <w:rsid w:val="00080A0D"/>
    <w:rsid w:val="00081F3D"/>
    <w:rsid w:val="00084424"/>
    <w:rsid w:val="0008454A"/>
    <w:rsid w:val="00085AD6"/>
    <w:rsid w:val="000934FB"/>
    <w:rsid w:val="00094066"/>
    <w:rsid w:val="000A0174"/>
    <w:rsid w:val="000A738A"/>
    <w:rsid w:val="000B64D5"/>
    <w:rsid w:val="000B7860"/>
    <w:rsid w:val="000B7AA4"/>
    <w:rsid w:val="000B7C26"/>
    <w:rsid w:val="000C0369"/>
    <w:rsid w:val="000C0F2A"/>
    <w:rsid w:val="000C6E0B"/>
    <w:rsid w:val="000D1000"/>
    <w:rsid w:val="000D2D8D"/>
    <w:rsid w:val="000D44B5"/>
    <w:rsid w:val="000D4D6E"/>
    <w:rsid w:val="000E096F"/>
    <w:rsid w:val="000E64F2"/>
    <w:rsid w:val="000E73E0"/>
    <w:rsid w:val="000F35D6"/>
    <w:rsid w:val="000F4AF0"/>
    <w:rsid w:val="000F6E60"/>
    <w:rsid w:val="000F7CF1"/>
    <w:rsid w:val="00102FDB"/>
    <w:rsid w:val="00103961"/>
    <w:rsid w:val="00112DB7"/>
    <w:rsid w:val="0011305A"/>
    <w:rsid w:val="00113E25"/>
    <w:rsid w:val="001140F0"/>
    <w:rsid w:val="0011597F"/>
    <w:rsid w:val="001207B9"/>
    <w:rsid w:val="001226D2"/>
    <w:rsid w:val="00123067"/>
    <w:rsid w:val="00124937"/>
    <w:rsid w:val="0012526F"/>
    <w:rsid w:val="001252C9"/>
    <w:rsid w:val="0012549B"/>
    <w:rsid w:val="00125FF6"/>
    <w:rsid w:val="0012688B"/>
    <w:rsid w:val="001360C4"/>
    <w:rsid w:val="00137241"/>
    <w:rsid w:val="00143EF6"/>
    <w:rsid w:val="0014640A"/>
    <w:rsid w:val="00146CE0"/>
    <w:rsid w:val="00146F08"/>
    <w:rsid w:val="00150323"/>
    <w:rsid w:val="001505D6"/>
    <w:rsid w:val="00152E2B"/>
    <w:rsid w:val="00154C71"/>
    <w:rsid w:val="00156303"/>
    <w:rsid w:val="00162448"/>
    <w:rsid w:val="00164773"/>
    <w:rsid w:val="00166E81"/>
    <w:rsid w:val="001671AD"/>
    <w:rsid w:val="00170D2F"/>
    <w:rsid w:val="0017405A"/>
    <w:rsid w:val="00175519"/>
    <w:rsid w:val="00176CB1"/>
    <w:rsid w:val="001803E4"/>
    <w:rsid w:val="00180D94"/>
    <w:rsid w:val="00181BD5"/>
    <w:rsid w:val="00185F41"/>
    <w:rsid w:val="00187C43"/>
    <w:rsid w:val="001926A3"/>
    <w:rsid w:val="00197EB6"/>
    <w:rsid w:val="001A049F"/>
    <w:rsid w:val="001A0F11"/>
    <w:rsid w:val="001A1150"/>
    <w:rsid w:val="001A387B"/>
    <w:rsid w:val="001A3A63"/>
    <w:rsid w:val="001A4442"/>
    <w:rsid w:val="001A67D9"/>
    <w:rsid w:val="001A79BE"/>
    <w:rsid w:val="001B352E"/>
    <w:rsid w:val="001B3605"/>
    <w:rsid w:val="001B4787"/>
    <w:rsid w:val="001B5836"/>
    <w:rsid w:val="001B67C7"/>
    <w:rsid w:val="001C00B0"/>
    <w:rsid w:val="001C1239"/>
    <w:rsid w:val="001C297D"/>
    <w:rsid w:val="001C315F"/>
    <w:rsid w:val="001C411B"/>
    <w:rsid w:val="001C46D3"/>
    <w:rsid w:val="001C5C50"/>
    <w:rsid w:val="001C7422"/>
    <w:rsid w:val="001D0891"/>
    <w:rsid w:val="001D0A16"/>
    <w:rsid w:val="001D1A9D"/>
    <w:rsid w:val="001D5016"/>
    <w:rsid w:val="001D59CA"/>
    <w:rsid w:val="001E3221"/>
    <w:rsid w:val="001E4AC0"/>
    <w:rsid w:val="001E4D43"/>
    <w:rsid w:val="001E634D"/>
    <w:rsid w:val="001E780E"/>
    <w:rsid w:val="001E7D89"/>
    <w:rsid w:val="001F05AE"/>
    <w:rsid w:val="001F2049"/>
    <w:rsid w:val="0020373C"/>
    <w:rsid w:val="00204ABF"/>
    <w:rsid w:val="00205213"/>
    <w:rsid w:val="002063C7"/>
    <w:rsid w:val="00207BC9"/>
    <w:rsid w:val="0021108E"/>
    <w:rsid w:val="002120CF"/>
    <w:rsid w:val="002134CD"/>
    <w:rsid w:val="0021581F"/>
    <w:rsid w:val="0021741F"/>
    <w:rsid w:val="00220868"/>
    <w:rsid w:val="00223485"/>
    <w:rsid w:val="00225B39"/>
    <w:rsid w:val="00231DCD"/>
    <w:rsid w:val="00236727"/>
    <w:rsid w:val="00236D67"/>
    <w:rsid w:val="0024031C"/>
    <w:rsid w:val="002409DD"/>
    <w:rsid w:val="002417B3"/>
    <w:rsid w:val="00243C85"/>
    <w:rsid w:val="002444DA"/>
    <w:rsid w:val="002453ED"/>
    <w:rsid w:val="002457EA"/>
    <w:rsid w:val="00245AAE"/>
    <w:rsid w:val="00246245"/>
    <w:rsid w:val="00246A14"/>
    <w:rsid w:val="002621DD"/>
    <w:rsid w:val="00264CBB"/>
    <w:rsid w:val="0026682F"/>
    <w:rsid w:val="00267216"/>
    <w:rsid w:val="002673E9"/>
    <w:rsid w:val="00271CD5"/>
    <w:rsid w:val="00273660"/>
    <w:rsid w:val="0027587B"/>
    <w:rsid w:val="0027662A"/>
    <w:rsid w:val="00276AAB"/>
    <w:rsid w:val="00276F60"/>
    <w:rsid w:val="002770A1"/>
    <w:rsid w:val="00277D57"/>
    <w:rsid w:val="002841BC"/>
    <w:rsid w:val="0028491A"/>
    <w:rsid w:val="00286691"/>
    <w:rsid w:val="002866BD"/>
    <w:rsid w:val="00287164"/>
    <w:rsid w:val="00287A94"/>
    <w:rsid w:val="002902EA"/>
    <w:rsid w:val="002959A1"/>
    <w:rsid w:val="002974C7"/>
    <w:rsid w:val="002A013B"/>
    <w:rsid w:val="002A0E26"/>
    <w:rsid w:val="002A1816"/>
    <w:rsid w:val="002A31D9"/>
    <w:rsid w:val="002A3213"/>
    <w:rsid w:val="002A3292"/>
    <w:rsid w:val="002A39C3"/>
    <w:rsid w:val="002A3A5F"/>
    <w:rsid w:val="002A4017"/>
    <w:rsid w:val="002A459B"/>
    <w:rsid w:val="002A4DA9"/>
    <w:rsid w:val="002B2A46"/>
    <w:rsid w:val="002B428B"/>
    <w:rsid w:val="002B4386"/>
    <w:rsid w:val="002B4F9F"/>
    <w:rsid w:val="002B53B5"/>
    <w:rsid w:val="002B65CD"/>
    <w:rsid w:val="002B76FF"/>
    <w:rsid w:val="002B7BD7"/>
    <w:rsid w:val="002C015E"/>
    <w:rsid w:val="002C3B0D"/>
    <w:rsid w:val="002C4001"/>
    <w:rsid w:val="002C4880"/>
    <w:rsid w:val="002C4D85"/>
    <w:rsid w:val="002C683D"/>
    <w:rsid w:val="002D6120"/>
    <w:rsid w:val="002D648E"/>
    <w:rsid w:val="002D6685"/>
    <w:rsid w:val="002D6EAB"/>
    <w:rsid w:val="002E5B2C"/>
    <w:rsid w:val="002E65F8"/>
    <w:rsid w:val="002F5A5D"/>
    <w:rsid w:val="002F7211"/>
    <w:rsid w:val="00300F91"/>
    <w:rsid w:val="00301D20"/>
    <w:rsid w:val="00305B87"/>
    <w:rsid w:val="00305E7D"/>
    <w:rsid w:val="0030678C"/>
    <w:rsid w:val="00307214"/>
    <w:rsid w:val="003123B4"/>
    <w:rsid w:val="003127FE"/>
    <w:rsid w:val="00313679"/>
    <w:rsid w:val="00315306"/>
    <w:rsid w:val="00315DE2"/>
    <w:rsid w:val="0031671C"/>
    <w:rsid w:val="00316917"/>
    <w:rsid w:val="003171CD"/>
    <w:rsid w:val="00317621"/>
    <w:rsid w:val="0032055F"/>
    <w:rsid w:val="00320984"/>
    <w:rsid w:val="00320E5A"/>
    <w:rsid w:val="0032127A"/>
    <w:rsid w:val="003215CB"/>
    <w:rsid w:val="00322D1D"/>
    <w:rsid w:val="00334589"/>
    <w:rsid w:val="00342ACE"/>
    <w:rsid w:val="00345034"/>
    <w:rsid w:val="003544CD"/>
    <w:rsid w:val="003565FC"/>
    <w:rsid w:val="003578A7"/>
    <w:rsid w:val="00362ED2"/>
    <w:rsid w:val="00363BA6"/>
    <w:rsid w:val="00364782"/>
    <w:rsid w:val="00366EC8"/>
    <w:rsid w:val="00371153"/>
    <w:rsid w:val="00371358"/>
    <w:rsid w:val="0037182E"/>
    <w:rsid w:val="0037260E"/>
    <w:rsid w:val="0037511F"/>
    <w:rsid w:val="0037653C"/>
    <w:rsid w:val="00382812"/>
    <w:rsid w:val="00386594"/>
    <w:rsid w:val="00386FA2"/>
    <w:rsid w:val="00391856"/>
    <w:rsid w:val="003937B7"/>
    <w:rsid w:val="00395D90"/>
    <w:rsid w:val="0039768E"/>
    <w:rsid w:val="00397C2B"/>
    <w:rsid w:val="003A0BF9"/>
    <w:rsid w:val="003A0D73"/>
    <w:rsid w:val="003A1822"/>
    <w:rsid w:val="003A3AD6"/>
    <w:rsid w:val="003A7ECA"/>
    <w:rsid w:val="003B0315"/>
    <w:rsid w:val="003B264C"/>
    <w:rsid w:val="003B523D"/>
    <w:rsid w:val="003B7AC7"/>
    <w:rsid w:val="003C313A"/>
    <w:rsid w:val="003C4905"/>
    <w:rsid w:val="003C4CBD"/>
    <w:rsid w:val="003C7668"/>
    <w:rsid w:val="003D0A03"/>
    <w:rsid w:val="003D159B"/>
    <w:rsid w:val="003D1C8B"/>
    <w:rsid w:val="003D33DA"/>
    <w:rsid w:val="003D4C3A"/>
    <w:rsid w:val="003D6448"/>
    <w:rsid w:val="003D79B5"/>
    <w:rsid w:val="003D7FC0"/>
    <w:rsid w:val="003E16D8"/>
    <w:rsid w:val="003E3384"/>
    <w:rsid w:val="003E419D"/>
    <w:rsid w:val="003E5DF3"/>
    <w:rsid w:val="003E693C"/>
    <w:rsid w:val="003E6BBF"/>
    <w:rsid w:val="003E71A8"/>
    <w:rsid w:val="003F19A9"/>
    <w:rsid w:val="003F236F"/>
    <w:rsid w:val="003F4015"/>
    <w:rsid w:val="003F41B3"/>
    <w:rsid w:val="003F4598"/>
    <w:rsid w:val="003F47F2"/>
    <w:rsid w:val="003F4F90"/>
    <w:rsid w:val="003F7B6D"/>
    <w:rsid w:val="0040369B"/>
    <w:rsid w:val="00405CD0"/>
    <w:rsid w:val="004064F1"/>
    <w:rsid w:val="00410B5B"/>
    <w:rsid w:val="0041255D"/>
    <w:rsid w:val="0041428B"/>
    <w:rsid w:val="0041785C"/>
    <w:rsid w:val="00420213"/>
    <w:rsid w:val="004203D2"/>
    <w:rsid w:val="004253C8"/>
    <w:rsid w:val="00426667"/>
    <w:rsid w:val="00426DDC"/>
    <w:rsid w:val="00427595"/>
    <w:rsid w:val="0042788D"/>
    <w:rsid w:val="0043116B"/>
    <w:rsid w:val="004330F4"/>
    <w:rsid w:val="00433F69"/>
    <w:rsid w:val="004343FD"/>
    <w:rsid w:val="00434F6D"/>
    <w:rsid w:val="00437224"/>
    <w:rsid w:val="004374B4"/>
    <w:rsid w:val="004377AD"/>
    <w:rsid w:val="00440FF6"/>
    <w:rsid w:val="00441887"/>
    <w:rsid w:val="00443A4C"/>
    <w:rsid w:val="0044447B"/>
    <w:rsid w:val="0044490B"/>
    <w:rsid w:val="00446705"/>
    <w:rsid w:val="0044683A"/>
    <w:rsid w:val="0044784C"/>
    <w:rsid w:val="0044788C"/>
    <w:rsid w:val="00452653"/>
    <w:rsid w:val="004526AE"/>
    <w:rsid w:val="0045374A"/>
    <w:rsid w:val="00457A52"/>
    <w:rsid w:val="00461099"/>
    <w:rsid w:val="00461B80"/>
    <w:rsid w:val="0046628B"/>
    <w:rsid w:val="00466FC5"/>
    <w:rsid w:val="004674BA"/>
    <w:rsid w:val="00467593"/>
    <w:rsid w:val="004759BE"/>
    <w:rsid w:val="0048197C"/>
    <w:rsid w:val="00481B02"/>
    <w:rsid w:val="00481D0D"/>
    <w:rsid w:val="004840AA"/>
    <w:rsid w:val="0048673B"/>
    <w:rsid w:val="00487D5A"/>
    <w:rsid w:val="004922D3"/>
    <w:rsid w:val="00492EFB"/>
    <w:rsid w:val="004960C0"/>
    <w:rsid w:val="004A3090"/>
    <w:rsid w:val="004B06F4"/>
    <w:rsid w:val="004B086E"/>
    <w:rsid w:val="004B0C84"/>
    <w:rsid w:val="004B22AB"/>
    <w:rsid w:val="004B3F5D"/>
    <w:rsid w:val="004B63FA"/>
    <w:rsid w:val="004B6DC6"/>
    <w:rsid w:val="004B7F63"/>
    <w:rsid w:val="004C4DBC"/>
    <w:rsid w:val="004C51A0"/>
    <w:rsid w:val="004C5E73"/>
    <w:rsid w:val="004C7AC9"/>
    <w:rsid w:val="004D51CC"/>
    <w:rsid w:val="004D7191"/>
    <w:rsid w:val="004E2BF2"/>
    <w:rsid w:val="004E4C0A"/>
    <w:rsid w:val="004E62B5"/>
    <w:rsid w:val="004E6ED3"/>
    <w:rsid w:val="004F14D5"/>
    <w:rsid w:val="004F41BD"/>
    <w:rsid w:val="004F4339"/>
    <w:rsid w:val="004F6564"/>
    <w:rsid w:val="005020B5"/>
    <w:rsid w:val="00502C37"/>
    <w:rsid w:val="00502F6F"/>
    <w:rsid w:val="00502FF0"/>
    <w:rsid w:val="00504690"/>
    <w:rsid w:val="00506E63"/>
    <w:rsid w:val="00507EEF"/>
    <w:rsid w:val="005111A9"/>
    <w:rsid w:val="00511F93"/>
    <w:rsid w:val="005120B5"/>
    <w:rsid w:val="00512CD6"/>
    <w:rsid w:val="00513630"/>
    <w:rsid w:val="00515410"/>
    <w:rsid w:val="005214EE"/>
    <w:rsid w:val="00521842"/>
    <w:rsid w:val="005243A5"/>
    <w:rsid w:val="00524B42"/>
    <w:rsid w:val="00524BDB"/>
    <w:rsid w:val="00530FB4"/>
    <w:rsid w:val="00531538"/>
    <w:rsid w:val="005346EA"/>
    <w:rsid w:val="005363BF"/>
    <w:rsid w:val="00537BF8"/>
    <w:rsid w:val="00541090"/>
    <w:rsid w:val="005427AD"/>
    <w:rsid w:val="005442DF"/>
    <w:rsid w:val="00544F94"/>
    <w:rsid w:val="0054542F"/>
    <w:rsid w:val="00545F7C"/>
    <w:rsid w:val="005479FE"/>
    <w:rsid w:val="00550919"/>
    <w:rsid w:val="005533A5"/>
    <w:rsid w:val="00553541"/>
    <w:rsid w:val="00553FB3"/>
    <w:rsid w:val="00556B15"/>
    <w:rsid w:val="00561258"/>
    <w:rsid w:val="00565254"/>
    <w:rsid w:val="00566D99"/>
    <w:rsid w:val="0056751B"/>
    <w:rsid w:val="00576BD6"/>
    <w:rsid w:val="00580D79"/>
    <w:rsid w:val="00582122"/>
    <w:rsid w:val="00587F17"/>
    <w:rsid w:val="005912AA"/>
    <w:rsid w:val="00591E36"/>
    <w:rsid w:val="0059609A"/>
    <w:rsid w:val="005A0D37"/>
    <w:rsid w:val="005B41CF"/>
    <w:rsid w:val="005B4A5B"/>
    <w:rsid w:val="005B5932"/>
    <w:rsid w:val="005B6B75"/>
    <w:rsid w:val="005C1B1E"/>
    <w:rsid w:val="005C38EE"/>
    <w:rsid w:val="005C3B9B"/>
    <w:rsid w:val="005D0C39"/>
    <w:rsid w:val="005D4CB2"/>
    <w:rsid w:val="005E268F"/>
    <w:rsid w:val="005F5738"/>
    <w:rsid w:val="005F6115"/>
    <w:rsid w:val="005F7CE5"/>
    <w:rsid w:val="00600F53"/>
    <w:rsid w:val="006030DF"/>
    <w:rsid w:val="00606268"/>
    <w:rsid w:val="00607069"/>
    <w:rsid w:val="00607C03"/>
    <w:rsid w:val="006109E5"/>
    <w:rsid w:val="006121A2"/>
    <w:rsid w:val="0061238E"/>
    <w:rsid w:val="00612395"/>
    <w:rsid w:val="00613984"/>
    <w:rsid w:val="00613DD6"/>
    <w:rsid w:val="00613F36"/>
    <w:rsid w:val="006158D5"/>
    <w:rsid w:val="006200F5"/>
    <w:rsid w:val="00620613"/>
    <w:rsid w:val="00620EAC"/>
    <w:rsid w:val="006213E5"/>
    <w:rsid w:val="00621B78"/>
    <w:rsid w:val="0062306E"/>
    <w:rsid w:val="00625303"/>
    <w:rsid w:val="0063157A"/>
    <w:rsid w:val="00632CC4"/>
    <w:rsid w:val="0063384B"/>
    <w:rsid w:val="006344A5"/>
    <w:rsid w:val="0063454A"/>
    <w:rsid w:val="0063480F"/>
    <w:rsid w:val="00636B42"/>
    <w:rsid w:val="00640BC5"/>
    <w:rsid w:val="00643831"/>
    <w:rsid w:val="00645E52"/>
    <w:rsid w:val="0065309A"/>
    <w:rsid w:val="00653516"/>
    <w:rsid w:val="006545B1"/>
    <w:rsid w:val="00654E7D"/>
    <w:rsid w:val="00656BC9"/>
    <w:rsid w:val="006608C2"/>
    <w:rsid w:val="006621AC"/>
    <w:rsid w:val="00662B82"/>
    <w:rsid w:val="0066331D"/>
    <w:rsid w:val="00671559"/>
    <w:rsid w:val="00674FD0"/>
    <w:rsid w:val="0067580E"/>
    <w:rsid w:val="00675A28"/>
    <w:rsid w:val="006762E9"/>
    <w:rsid w:val="00676BF3"/>
    <w:rsid w:val="00676CF5"/>
    <w:rsid w:val="006772D5"/>
    <w:rsid w:val="006802D6"/>
    <w:rsid w:val="006811A1"/>
    <w:rsid w:val="006846C3"/>
    <w:rsid w:val="006900AE"/>
    <w:rsid w:val="00690D99"/>
    <w:rsid w:val="0069279A"/>
    <w:rsid w:val="006929C2"/>
    <w:rsid w:val="00692CE6"/>
    <w:rsid w:val="0069442F"/>
    <w:rsid w:val="00695C47"/>
    <w:rsid w:val="0069701B"/>
    <w:rsid w:val="006A0885"/>
    <w:rsid w:val="006A1286"/>
    <w:rsid w:val="006A4152"/>
    <w:rsid w:val="006A6A43"/>
    <w:rsid w:val="006B0292"/>
    <w:rsid w:val="006B20C3"/>
    <w:rsid w:val="006B2233"/>
    <w:rsid w:val="006B2281"/>
    <w:rsid w:val="006B5EBD"/>
    <w:rsid w:val="006C05EF"/>
    <w:rsid w:val="006C180A"/>
    <w:rsid w:val="006C2DF4"/>
    <w:rsid w:val="006C2EB1"/>
    <w:rsid w:val="006C6C22"/>
    <w:rsid w:val="006D3982"/>
    <w:rsid w:val="006D505E"/>
    <w:rsid w:val="006D510E"/>
    <w:rsid w:val="006D61B5"/>
    <w:rsid w:val="006D63B3"/>
    <w:rsid w:val="006D73DA"/>
    <w:rsid w:val="006D7EC2"/>
    <w:rsid w:val="006E21B5"/>
    <w:rsid w:val="006E444D"/>
    <w:rsid w:val="006E7669"/>
    <w:rsid w:val="006F43A8"/>
    <w:rsid w:val="006F74CE"/>
    <w:rsid w:val="006F7849"/>
    <w:rsid w:val="00701628"/>
    <w:rsid w:val="00701A95"/>
    <w:rsid w:val="00706944"/>
    <w:rsid w:val="007079BC"/>
    <w:rsid w:val="0071073C"/>
    <w:rsid w:val="007136F2"/>
    <w:rsid w:val="00713D3A"/>
    <w:rsid w:val="007142EB"/>
    <w:rsid w:val="00715E9B"/>
    <w:rsid w:val="00717DDA"/>
    <w:rsid w:val="00721375"/>
    <w:rsid w:val="00722C76"/>
    <w:rsid w:val="00722FBA"/>
    <w:rsid w:val="00723633"/>
    <w:rsid w:val="00725D95"/>
    <w:rsid w:val="00733245"/>
    <w:rsid w:val="0073368D"/>
    <w:rsid w:val="00737F8E"/>
    <w:rsid w:val="007405A0"/>
    <w:rsid w:val="00740D8A"/>
    <w:rsid w:val="0074199E"/>
    <w:rsid w:val="0074337A"/>
    <w:rsid w:val="007439DC"/>
    <w:rsid w:val="00744524"/>
    <w:rsid w:val="00745F5D"/>
    <w:rsid w:val="007513AE"/>
    <w:rsid w:val="00755946"/>
    <w:rsid w:val="00766243"/>
    <w:rsid w:val="0076628C"/>
    <w:rsid w:val="00767E1A"/>
    <w:rsid w:val="00770E07"/>
    <w:rsid w:val="00771439"/>
    <w:rsid w:val="00773C81"/>
    <w:rsid w:val="00775257"/>
    <w:rsid w:val="00776CCA"/>
    <w:rsid w:val="00777F84"/>
    <w:rsid w:val="0078068C"/>
    <w:rsid w:val="00781203"/>
    <w:rsid w:val="00782683"/>
    <w:rsid w:val="00785573"/>
    <w:rsid w:val="007861DC"/>
    <w:rsid w:val="00791C5B"/>
    <w:rsid w:val="00797781"/>
    <w:rsid w:val="007A1D71"/>
    <w:rsid w:val="007A356B"/>
    <w:rsid w:val="007A7C1D"/>
    <w:rsid w:val="007B5B69"/>
    <w:rsid w:val="007B617D"/>
    <w:rsid w:val="007B6526"/>
    <w:rsid w:val="007B67DD"/>
    <w:rsid w:val="007C21C5"/>
    <w:rsid w:val="007C3647"/>
    <w:rsid w:val="007D26E4"/>
    <w:rsid w:val="007D2815"/>
    <w:rsid w:val="007D37A6"/>
    <w:rsid w:val="007E13D2"/>
    <w:rsid w:val="007E3972"/>
    <w:rsid w:val="007E49DB"/>
    <w:rsid w:val="007F21B6"/>
    <w:rsid w:val="007F54E7"/>
    <w:rsid w:val="00801A51"/>
    <w:rsid w:val="00803CD6"/>
    <w:rsid w:val="00804B94"/>
    <w:rsid w:val="0080689C"/>
    <w:rsid w:val="00811770"/>
    <w:rsid w:val="00814E75"/>
    <w:rsid w:val="00814F47"/>
    <w:rsid w:val="00815E01"/>
    <w:rsid w:val="00816E37"/>
    <w:rsid w:val="0081730D"/>
    <w:rsid w:val="00817DA0"/>
    <w:rsid w:val="008220B0"/>
    <w:rsid w:val="008226D5"/>
    <w:rsid w:val="008247A1"/>
    <w:rsid w:val="008249F8"/>
    <w:rsid w:val="00825F92"/>
    <w:rsid w:val="00826079"/>
    <w:rsid w:val="00826219"/>
    <w:rsid w:val="008267AA"/>
    <w:rsid w:val="00827718"/>
    <w:rsid w:val="0083057E"/>
    <w:rsid w:val="0083418F"/>
    <w:rsid w:val="00834CBA"/>
    <w:rsid w:val="00835BEC"/>
    <w:rsid w:val="00840D3B"/>
    <w:rsid w:val="00842672"/>
    <w:rsid w:val="00845845"/>
    <w:rsid w:val="00851CDB"/>
    <w:rsid w:val="00854EAA"/>
    <w:rsid w:val="008564AE"/>
    <w:rsid w:val="00862D01"/>
    <w:rsid w:val="00866C39"/>
    <w:rsid w:val="00866F6D"/>
    <w:rsid w:val="00870E77"/>
    <w:rsid w:val="008737FE"/>
    <w:rsid w:val="00880681"/>
    <w:rsid w:val="00884061"/>
    <w:rsid w:val="00885366"/>
    <w:rsid w:val="008862E1"/>
    <w:rsid w:val="0088648C"/>
    <w:rsid w:val="00887012"/>
    <w:rsid w:val="0088766D"/>
    <w:rsid w:val="00890BC9"/>
    <w:rsid w:val="008913FE"/>
    <w:rsid w:val="00892B01"/>
    <w:rsid w:val="008A128F"/>
    <w:rsid w:val="008A3D44"/>
    <w:rsid w:val="008A4404"/>
    <w:rsid w:val="008A456F"/>
    <w:rsid w:val="008A5815"/>
    <w:rsid w:val="008A5B56"/>
    <w:rsid w:val="008A5E04"/>
    <w:rsid w:val="008B1086"/>
    <w:rsid w:val="008B2AF0"/>
    <w:rsid w:val="008B73BA"/>
    <w:rsid w:val="008C17D7"/>
    <w:rsid w:val="008C28E1"/>
    <w:rsid w:val="008C4B9C"/>
    <w:rsid w:val="008C613E"/>
    <w:rsid w:val="008C7087"/>
    <w:rsid w:val="008D0840"/>
    <w:rsid w:val="008D08AE"/>
    <w:rsid w:val="008D0F49"/>
    <w:rsid w:val="008D19A3"/>
    <w:rsid w:val="008D229C"/>
    <w:rsid w:val="008D4A9C"/>
    <w:rsid w:val="008D7F57"/>
    <w:rsid w:val="008F0738"/>
    <w:rsid w:val="008F1A57"/>
    <w:rsid w:val="008F3F07"/>
    <w:rsid w:val="008F6C44"/>
    <w:rsid w:val="00900631"/>
    <w:rsid w:val="009008E9"/>
    <w:rsid w:val="00900B3D"/>
    <w:rsid w:val="00901150"/>
    <w:rsid w:val="00901B26"/>
    <w:rsid w:val="00903787"/>
    <w:rsid w:val="00907519"/>
    <w:rsid w:val="0091262A"/>
    <w:rsid w:val="00912BB8"/>
    <w:rsid w:val="00914597"/>
    <w:rsid w:val="00916934"/>
    <w:rsid w:val="00916C05"/>
    <w:rsid w:val="00917813"/>
    <w:rsid w:val="0092044C"/>
    <w:rsid w:val="00920A77"/>
    <w:rsid w:val="00921CBD"/>
    <w:rsid w:val="00921ED1"/>
    <w:rsid w:val="00923E14"/>
    <w:rsid w:val="00924964"/>
    <w:rsid w:val="009257A0"/>
    <w:rsid w:val="00927FB1"/>
    <w:rsid w:val="00931225"/>
    <w:rsid w:val="00933E14"/>
    <w:rsid w:val="00934727"/>
    <w:rsid w:val="00935AFD"/>
    <w:rsid w:val="009365E3"/>
    <w:rsid w:val="00936A8C"/>
    <w:rsid w:val="00942DC3"/>
    <w:rsid w:val="00943EBF"/>
    <w:rsid w:val="0094476C"/>
    <w:rsid w:val="0095061D"/>
    <w:rsid w:val="00950B16"/>
    <w:rsid w:val="0095521B"/>
    <w:rsid w:val="00955B80"/>
    <w:rsid w:val="00956076"/>
    <w:rsid w:val="00963909"/>
    <w:rsid w:val="0096472A"/>
    <w:rsid w:val="0096675E"/>
    <w:rsid w:val="00966765"/>
    <w:rsid w:val="00971D61"/>
    <w:rsid w:val="00972613"/>
    <w:rsid w:val="0097388D"/>
    <w:rsid w:val="00984C85"/>
    <w:rsid w:val="0098503B"/>
    <w:rsid w:val="0099088D"/>
    <w:rsid w:val="009916CC"/>
    <w:rsid w:val="009930C9"/>
    <w:rsid w:val="009937C5"/>
    <w:rsid w:val="00995DFD"/>
    <w:rsid w:val="009A1588"/>
    <w:rsid w:val="009A6773"/>
    <w:rsid w:val="009A6F95"/>
    <w:rsid w:val="009B23EB"/>
    <w:rsid w:val="009B3042"/>
    <w:rsid w:val="009B40C5"/>
    <w:rsid w:val="009B5EC7"/>
    <w:rsid w:val="009B70D7"/>
    <w:rsid w:val="009C2145"/>
    <w:rsid w:val="009C2367"/>
    <w:rsid w:val="009C72F9"/>
    <w:rsid w:val="009D13EA"/>
    <w:rsid w:val="009D63F9"/>
    <w:rsid w:val="009D6E34"/>
    <w:rsid w:val="009E1B27"/>
    <w:rsid w:val="009E21A0"/>
    <w:rsid w:val="009E654F"/>
    <w:rsid w:val="009F1A29"/>
    <w:rsid w:val="009F3FEE"/>
    <w:rsid w:val="009F7663"/>
    <w:rsid w:val="00A0053B"/>
    <w:rsid w:val="00A013AF"/>
    <w:rsid w:val="00A03498"/>
    <w:rsid w:val="00A0488E"/>
    <w:rsid w:val="00A04A73"/>
    <w:rsid w:val="00A06E4D"/>
    <w:rsid w:val="00A06EB9"/>
    <w:rsid w:val="00A1064D"/>
    <w:rsid w:val="00A10E41"/>
    <w:rsid w:val="00A1133B"/>
    <w:rsid w:val="00A11FBE"/>
    <w:rsid w:val="00A17F1A"/>
    <w:rsid w:val="00A242EA"/>
    <w:rsid w:val="00A2525F"/>
    <w:rsid w:val="00A313FA"/>
    <w:rsid w:val="00A3167A"/>
    <w:rsid w:val="00A35DE5"/>
    <w:rsid w:val="00A376A8"/>
    <w:rsid w:val="00A40733"/>
    <w:rsid w:val="00A40E86"/>
    <w:rsid w:val="00A41F9F"/>
    <w:rsid w:val="00A45FAC"/>
    <w:rsid w:val="00A47A79"/>
    <w:rsid w:val="00A52324"/>
    <w:rsid w:val="00A52D33"/>
    <w:rsid w:val="00A5317C"/>
    <w:rsid w:val="00A53309"/>
    <w:rsid w:val="00A54BCF"/>
    <w:rsid w:val="00A60320"/>
    <w:rsid w:val="00A62E5C"/>
    <w:rsid w:val="00A63AEA"/>
    <w:rsid w:val="00A65B56"/>
    <w:rsid w:val="00A661EB"/>
    <w:rsid w:val="00A669A5"/>
    <w:rsid w:val="00A7109C"/>
    <w:rsid w:val="00A72203"/>
    <w:rsid w:val="00A72879"/>
    <w:rsid w:val="00A754B6"/>
    <w:rsid w:val="00A76482"/>
    <w:rsid w:val="00A81207"/>
    <w:rsid w:val="00A81844"/>
    <w:rsid w:val="00A82D08"/>
    <w:rsid w:val="00A83298"/>
    <w:rsid w:val="00A84EF6"/>
    <w:rsid w:val="00A90984"/>
    <w:rsid w:val="00A925E4"/>
    <w:rsid w:val="00AA1FD9"/>
    <w:rsid w:val="00AA2C5F"/>
    <w:rsid w:val="00AA5B8D"/>
    <w:rsid w:val="00AA75B1"/>
    <w:rsid w:val="00AB0CF2"/>
    <w:rsid w:val="00AB1335"/>
    <w:rsid w:val="00AB1B6C"/>
    <w:rsid w:val="00AB1DD2"/>
    <w:rsid w:val="00AB3521"/>
    <w:rsid w:val="00AB76A5"/>
    <w:rsid w:val="00AB7A45"/>
    <w:rsid w:val="00AC35DE"/>
    <w:rsid w:val="00AC3947"/>
    <w:rsid w:val="00AC50AB"/>
    <w:rsid w:val="00AD02BB"/>
    <w:rsid w:val="00AD2F87"/>
    <w:rsid w:val="00AD481B"/>
    <w:rsid w:val="00AD57BD"/>
    <w:rsid w:val="00AD7259"/>
    <w:rsid w:val="00AE1F9D"/>
    <w:rsid w:val="00AE32E0"/>
    <w:rsid w:val="00AF1DEB"/>
    <w:rsid w:val="00AF676E"/>
    <w:rsid w:val="00AF6D9A"/>
    <w:rsid w:val="00AF79E7"/>
    <w:rsid w:val="00B02B22"/>
    <w:rsid w:val="00B04A6B"/>
    <w:rsid w:val="00B07152"/>
    <w:rsid w:val="00B11076"/>
    <w:rsid w:val="00B12379"/>
    <w:rsid w:val="00B14681"/>
    <w:rsid w:val="00B14D0B"/>
    <w:rsid w:val="00B160A3"/>
    <w:rsid w:val="00B16760"/>
    <w:rsid w:val="00B2038A"/>
    <w:rsid w:val="00B224E2"/>
    <w:rsid w:val="00B24E25"/>
    <w:rsid w:val="00B272A4"/>
    <w:rsid w:val="00B30A03"/>
    <w:rsid w:val="00B3157F"/>
    <w:rsid w:val="00B319F9"/>
    <w:rsid w:val="00B32250"/>
    <w:rsid w:val="00B357B5"/>
    <w:rsid w:val="00B35FD0"/>
    <w:rsid w:val="00B36D34"/>
    <w:rsid w:val="00B402D3"/>
    <w:rsid w:val="00B43A41"/>
    <w:rsid w:val="00B45F73"/>
    <w:rsid w:val="00B46F54"/>
    <w:rsid w:val="00B529D1"/>
    <w:rsid w:val="00B53E33"/>
    <w:rsid w:val="00B5442D"/>
    <w:rsid w:val="00B55109"/>
    <w:rsid w:val="00B607AC"/>
    <w:rsid w:val="00B60F2C"/>
    <w:rsid w:val="00B61DD3"/>
    <w:rsid w:val="00B623E2"/>
    <w:rsid w:val="00B62D43"/>
    <w:rsid w:val="00B62DF1"/>
    <w:rsid w:val="00B630B0"/>
    <w:rsid w:val="00B632B6"/>
    <w:rsid w:val="00B6546A"/>
    <w:rsid w:val="00B65AFD"/>
    <w:rsid w:val="00B663FC"/>
    <w:rsid w:val="00B672CB"/>
    <w:rsid w:val="00B70CA2"/>
    <w:rsid w:val="00B729ED"/>
    <w:rsid w:val="00B7539D"/>
    <w:rsid w:val="00B766AD"/>
    <w:rsid w:val="00B83684"/>
    <w:rsid w:val="00B85138"/>
    <w:rsid w:val="00B859EE"/>
    <w:rsid w:val="00B86140"/>
    <w:rsid w:val="00B90522"/>
    <w:rsid w:val="00B919C6"/>
    <w:rsid w:val="00B967BD"/>
    <w:rsid w:val="00BA1372"/>
    <w:rsid w:val="00BA31B0"/>
    <w:rsid w:val="00BA3C53"/>
    <w:rsid w:val="00BA411F"/>
    <w:rsid w:val="00BA4244"/>
    <w:rsid w:val="00BA6113"/>
    <w:rsid w:val="00BB4B7C"/>
    <w:rsid w:val="00BB7976"/>
    <w:rsid w:val="00BC0358"/>
    <w:rsid w:val="00BC24FE"/>
    <w:rsid w:val="00BC2B4F"/>
    <w:rsid w:val="00BC5AC6"/>
    <w:rsid w:val="00BD2487"/>
    <w:rsid w:val="00BD276D"/>
    <w:rsid w:val="00BD2ADE"/>
    <w:rsid w:val="00BD6EE9"/>
    <w:rsid w:val="00BE32D0"/>
    <w:rsid w:val="00BE3507"/>
    <w:rsid w:val="00BE3518"/>
    <w:rsid w:val="00BE430E"/>
    <w:rsid w:val="00BE48FB"/>
    <w:rsid w:val="00BE6875"/>
    <w:rsid w:val="00BF60D3"/>
    <w:rsid w:val="00BF7489"/>
    <w:rsid w:val="00BF7AD1"/>
    <w:rsid w:val="00C025E4"/>
    <w:rsid w:val="00C02FB5"/>
    <w:rsid w:val="00C05856"/>
    <w:rsid w:val="00C05ABF"/>
    <w:rsid w:val="00C0720D"/>
    <w:rsid w:val="00C117E1"/>
    <w:rsid w:val="00C15A35"/>
    <w:rsid w:val="00C20C4D"/>
    <w:rsid w:val="00C217F9"/>
    <w:rsid w:val="00C263AB"/>
    <w:rsid w:val="00C30D3B"/>
    <w:rsid w:val="00C34DBD"/>
    <w:rsid w:val="00C358FB"/>
    <w:rsid w:val="00C41111"/>
    <w:rsid w:val="00C4369C"/>
    <w:rsid w:val="00C43E73"/>
    <w:rsid w:val="00C46176"/>
    <w:rsid w:val="00C503BD"/>
    <w:rsid w:val="00C5480D"/>
    <w:rsid w:val="00C561F8"/>
    <w:rsid w:val="00C56B8D"/>
    <w:rsid w:val="00C6014A"/>
    <w:rsid w:val="00C63004"/>
    <w:rsid w:val="00C6632B"/>
    <w:rsid w:val="00C70C75"/>
    <w:rsid w:val="00C73E07"/>
    <w:rsid w:val="00C75D3A"/>
    <w:rsid w:val="00C76653"/>
    <w:rsid w:val="00C81C79"/>
    <w:rsid w:val="00C82950"/>
    <w:rsid w:val="00C83E44"/>
    <w:rsid w:val="00C84C7C"/>
    <w:rsid w:val="00C854CB"/>
    <w:rsid w:val="00C8730F"/>
    <w:rsid w:val="00C87E90"/>
    <w:rsid w:val="00C9140D"/>
    <w:rsid w:val="00C939E5"/>
    <w:rsid w:val="00C9404E"/>
    <w:rsid w:val="00C964E7"/>
    <w:rsid w:val="00C9776B"/>
    <w:rsid w:val="00CA44E3"/>
    <w:rsid w:val="00CA5EDE"/>
    <w:rsid w:val="00CA6CFE"/>
    <w:rsid w:val="00CB52B8"/>
    <w:rsid w:val="00CB5640"/>
    <w:rsid w:val="00CB5AFC"/>
    <w:rsid w:val="00CB6257"/>
    <w:rsid w:val="00CB6B8B"/>
    <w:rsid w:val="00CB6CC4"/>
    <w:rsid w:val="00CC0A05"/>
    <w:rsid w:val="00CC311C"/>
    <w:rsid w:val="00CC349E"/>
    <w:rsid w:val="00CC37C1"/>
    <w:rsid w:val="00CC4177"/>
    <w:rsid w:val="00CC5448"/>
    <w:rsid w:val="00CC5FB9"/>
    <w:rsid w:val="00CC6212"/>
    <w:rsid w:val="00CD1D16"/>
    <w:rsid w:val="00CD1F30"/>
    <w:rsid w:val="00CD54B0"/>
    <w:rsid w:val="00CD621C"/>
    <w:rsid w:val="00CD7963"/>
    <w:rsid w:val="00CE00F8"/>
    <w:rsid w:val="00CE2BA0"/>
    <w:rsid w:val="00CE2D53"/>
    <w:rsid w:val="00CE59EB"/>
    <w:rsid w:val="00CE5C5F"/>
    <w:rsid w:val="00CE7714"/>
    <w:rsid w:val="00CF1390"/>
    <w:rsid w:val="00CF4E41"/>
    <w:rsid w:val="00D0353C"/>
    <w:rsid w:val="00D03E12"/>
    <w:rsid w:val="00D05F4A"/>
    <w:rsid w:val="00D1018E"/>
    <w:rsid w:val="00D12620"/>
    <w:rsid w:val="00D16124"/>
    <w:rsid w:val="00D168FC"/>
    <w:rsid w:val="00D22FC8"/>
    <w:rsid w:val="00D327CD"/>
    <w:rsid w:val="00D336CD"/>
    <w:rsid w:val="00D3530C"/>
    <w:rsid w:val="00D3759A"/>
    <w:rsid w:val="00D4460D"/>
    <w:rsid w:val="00D51335"/>
    <w:rsid w:val="00D5357C"/>
    <w:rsid w:val="00D54360"/>
    <w:rsid w:val="00D55044"/>
    <w:rsid w:val="00D55492"/>
    <w:rsid w:val="00D55DBF"/>
    <w:rsid w:val="00D6191B"/>
    <w:rsid w:val="00D71182"/>
    <w:rsid w:val="00D72826"/>
    <w:rsid w:val="00D72E01"/>
    <w:rsid w:val="00D73014"/>
    <w:rsid w:val="00D74E21"/>
    <w:rsid w:val="00D76EE4"/>
    <w:rsid w:val="00D842AA"/>
    <w:rsid w:val="00D87845"/>
    <w:rsid w:val="00D90314"/>
    <w:rsid w:val="00D909B5"/>
    <w:rsid w:val="00D91575"/>
    <w:rsid w:val="00D930DE"/>
    <w:rsid w:val="00DA33D5"/>
    <w:rsid w:val="00DA3540"/>
    <w:rsid w:val="00DA5BFB"/>
    <w:rsid w:val="00DB57F6"/>
    <w:rsid w:val="00DB61F5"/>
    <w:rsid w:val="00DC0D15"/>
    <w:rsid w:val="00DC10B2"/>
    <w:rsid w:val="00DC1120"/>
    <w:rsid w:val="00DC1130"/>
    <w:rsid w:val="00DC41EC"/>
    <w:rsid w:val="00DC5471"/>
    <w:rsid w:val="00DC7C8E"/>
    <w:rsid w:val="00DD2693"/>
    <w:rsid w:val="00DD356B"/>
    <w:rsid w:val="00DD761F"/>
    <w:rsid w:val="00DE0949"/>
    <w:rsid w:val="00DE2397"/>
    <w:rsid w:val="00DE33AA"/>
    <w:rsid w:val="00DE47A4"/>
    <w:rsid w:val="00DE4DE1"/>
    <w:rsid w:val="00DE5242"/>
    <w:rsid w:val="00DE6852"/>
    <w:rsid w:val="00DF1526"/>
    <w:rsid w:val="00DF242E"/>
    <w:rsid w:val="00DF3774"/>
    <w:rsid w:val="00DF4A30"/>
    <w:rsid w:val="00E0458F"/>
    <w:rsid w:val="00E0484C"/>
    <w:rsid w:val="00E10686"/>
    <w:rsid w:val="00E14C93"/>
    <w:rsid w:val="00E15CB3"/>
    <w:rsid w:val="00E16E2F"/>
    <w:rsid w:val="00E17420"/>
    <w:rsid w:val="00E17909"/>
    <w:rsid w:val="00E20D40"/>
    <w:rsid w:val="00E23512"/>
    <w:rsid w:val="00E24310"/>
    <w:rsid w:val="00E25709"/>
    <w:rsid w:val="00E25F61"/>
    <w:rsid w:val="00E268E2"/>
    <w:rsid w:val="00E31AA1"/>
    <w:rsid w:val="00E33204"/>
    <w:rsid w:val="00E41D31"/>
    <w:rsid w:val="00E426D9"/>
    <w:rsid w:val="00E42CB0"/>
    <w:rsid w:val="00E46C9E"/>
    <w:rsid w:val="00E51A87"/>
    <w:rsid w:val="00E537AC"/>
    <w:rsid w:val="00E53E54"/>
    <w:rsid w:val="00E56EE3"/>
    <w:rsid w:val="00E60180"/>
    <w:rsid w:val="00E609BB"/>
    <w:rsid w:val="00E60D05"/>
    <w:rsid w:val="00E62496"/>
    <w:rsid w:val="00E62B55"/>
    <w:rsid w:val="00E67D90"/>
    <w:rsid w:val="00E70D0D"/>
    <w:rsid w:val="00E714C8"/>
    <w:rsid w:val="00E72F57"/>
    <w:rsid w:val="00E741E8"/>
    <w:rsid w:val="00E755A3"/>
    <w:rsid w:val="00E8046F"/>
    <w:rsid w:val="00E80C20"/>
    <w:rsid w:val="00E82E27"/>
    <w:rsid w:val="00E85898"/>
    <w:rsid w:val="00E86237"/>
    <w:rsid w:val="00E91E66"/>
    <w:rsid w:val="00E92075"/>
    <w:rsid w:val="00E92F97"/>
    <w:rsid w:val="00E94A22"/>
    <w:rsid w:val="00E94D15"/>
    <w:rsid w:val="00E971CD"/>
    <w:rsid w:val="00EA1645"/>
    <w:rsid w:val="00EA3887"/>
    <w:rsid w:val="00EA4B5E"/>
    <w:rsid w:val="00EA5D3D"/>
    <w:rsid w:val="00EA7717"/>
    <w:rsid w:val="00EA7D3E"/>
    <w:rsid w:val="00EB34EB"/>
    <w:rsid w:val="00EB3A51"/>
    <w:rsid w:val="00EB7349"/>
    <w:rsid w:val="00EB78B9"/>
    <w:rsid w:val="00EC12D1"/>
    <w:rsid w:val="00EC1339"/>
    <w:rsid w:val="00EC423A"/>
    <w:rsid w:val="00EC6711"/>
    <w:rsid w:val="00EE0F0C"/>
    <w:rsid w:val="00EE2999"/>
    <w:rsid w:val="00EE38FE"/>
    <w:rsid w:val="00EE5980"/>
    <w:rsid w:val="00EF1DC0"/>
    <w:rsid w:val="00EF211D"/>
    <w:rsid w:val="00EF74F5"/>
    <w:rsid w:val="00EF7E96"/>
    <w:rsid w:val="00F00419"/>
    <w:rsid w:val="00F03263"/>
    <w:rsid w:val="00F0408F"/>
    <w:rsid w:val="00F04522"/>
    <w:rsid w:val="00F0490E"/>
    <w:rsid w:val="00F0695D"/>
    <w:rsid w:val="00F07D35"/>
    <w:rsid w:val="00F10559"/>
    <w:rsid w:val="00F10D47"/>
    <w:rsid w:val="00F11765"/>
    <w:rsid w:val="00F11925"/>
    <w:rsid w:val="00F11A27"/>
    <w:rsid w:val="00F12281"/>
    <w:rsid w:val="00F12FAC"/>
    <w:rsid w:val="00F13304"/>
    <w:rsid w:val="00F15C7B"/>
    <w:rsid w:val="00F16016"/>
    <w:rsid w:val="00F1654F"/>
    <w:rsid w:val="00F17983"/>
    <w:rsid w:val="00F20742"/>
    <w:rsid w:val="00F20EA8"/>
    <w:rsid w:val="00F2128B"/>
    <w:rsid w:val="00F22765"/>
    <w:rsid w:val="00F2571D"/>
    <w:rsid w:val="00F26B54"/>
    <w:rsid w:val="00F30655"/>
    <w:rsid w:val="00F32F59"/>
    <w:rsid w:val="00F33E95"/>
    <w:rsid w:val="00F378F9"/>
    <w:rsid w:val="00F3797F"/>
    <w:rsid w:val="00F44421"/>
    <w:rsid w:val="00F449BA"/>
    <w:rsid w:val="00F461F1"/>
    <w:rsid w:val="00F466C2"/>
    <w:rsid w:val="00F46B83"/>
    <w:rsid w:val="00F5020A"/>
    <w:rsid w:val="00F51970"/>
    <w:rsid w:val="00F537D4"/>
    <w:rsid w:val="00F54B08"/>
    <w:rsid w:val="00F55ADE"/>
    <w:rsid w:val="00F57116"/>
    <w:rsid w:val="00F5740E"/>
    <w:rsid w:val="00F6370A"/>
    <w:rsid w:val="00F6427A"/>
    <w:rsid w:val="00F652A0"/>
    <w:rsid w:val="00F65B42"/>
    <w:rsid w:val="00F67C40"/>
    <w:rsid w:val="00F70EFC"/>
    <w:rsid w:val="00F72E62"/>
    <w:rsid w:val="00F7335C"/>
    <w:rsid w:val="00F802F0"/>
    <w:rsid w:val="00F82314"/>
    <w:rsid w:val="00F82E14"/>
    <w:rsid w:val="00F84D07"/>
    <w:rsid w:val="00F85074"/>
    <w:rsid w:val="00F86DDD"/>
    <w:rsid w:val="00F907B8"/>
    <w:rsid w:val="00F90A69"/>
    <w:rsid w:val="00F92F28"/>
    <w:rsid w:val="00F9419F"/>
    <w:rsid w:val="00F94B17"/>
    <w:rsid w:val="00FA0154"/>
    <w:rsid w:val="00FA3742"/>
    <w:rsid w:val="00FA4305"/>
    <w:rsid w:val="00FA6B71"/>
    <w:rsid w:val="00FA726B"/>
    <w:rsid w:val="00FA75CA"/>
    <w:rsid w:val="00FB48CB"/>
    <w:rsid w:val="00FB64C9"/>
    <w:rsid w:val="00FB7283"/>
    <w:rsid w:val="00FC24B3"/>
    <w:rsid w:val="00FC2B94"/>
    <w:rsid w:val="00FC4D23"/>
    <w:rsid w:val="00FD7AF9"/>
    <w:rsid w:val="00FE00BB"/>
    <w:rsid w:val="00FE0C51"/>
    <w:rsid w:val="00FE0EE3"/>
    <w:rsid w:val="00FE1FA3"/>
    <w:rsid w:val="00FE1FB8"/>
    <w:rsid w:val="00FE49E0"/>
    <w:rsid w:val="00FE558F"/>
    <w:rsid w:val="00FF363B"/>
    <w:rsid w:val="00FF45F7"/>
    <w:rsid w:val="00FF4A80"/>
    <w:rsid w:val="00FF5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A9CB2"/>
  <w15:docId w15:val="{74A4AF6D-B400-4BE2-B5A8-55058175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D5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2DF"/>
    <w:pPr>
      <w:tabs>
        <w:tab w:val="center" w:pos="4252"/>
        <w:tab w:val="right" w:pos="8504"/>
      </w:tabs>
      <w:snapToGrid w:val="0"/>
    </w:pPr>
  </w:style>
  <w:style w:type="character" w:customStyle="1" w:styleId="a4">
    <w:name w:val="ヘッダー (文字)"/>
    <w:basedOn w:val="a0"/>
    <w:link w:val="a3"/>
    <w:uiPriority w:val="99"/>
    <w:rsid w:val="005442DF"/>
    <w:rPr>
      <w:rFonts w:ascii="ＭＳ 明朝" w:eastAsia="ＭＳ 明朝"/>
      <w:sz w:val="24"/>
    </w:rPr>
  </w:style>
  <w:style w:type="paragraph" w:styleId="a5">
    <w:name w:val="footer"/>
    <w:basedOn w:val="a"/>
    <w:link w:val="a6"/>
    <w:uiPriority w:val="99"/>
    <w:unhideWhenUsed/>
    <w:rsid w:val="005442DF"/>
    <w:pPr>
      <w:tabs>
        <w:tab w:val="center" w:pos="4252"/>
        <w:tab w:val="right" w:pos="8504"/>
      </w:tabs>
      <w:snapToGrid w:val="0"/>
    </w:pPr>
  </w:style>
  <w:style w:type="character" w:customStyle="1" w:styleId="a6">
    <w:name w:val="フッター (文字)"/>
    <w:basedOn w:val="a0"/>
    <w:link w:val="a5"/>
    <w:uiPriority w:val="99"/>
    <w:rsid w:val="005442DF"/>
    <w:rPr>
      <w:rFonts w:ascii="ＭＳ 明朝" w:eastAsia="ＭＳ 明朝"/>
      <w:sz w:val="24"/>
    </w:rPr>
  </w:style>
  <w:style w:type="paragraph" w:styleId="a7">
    <w:name w:val="Date"/>
    <w:basedOn w:val="a"/>
    <w:next w:val="a"/>
    <w:link w:val="a8"/>
    <w:uiPriority w:val="99"/>
    <w:semiHidden/>
    <w:unhideWhenUsed/>
    <w:rsid w:val="00E92F97"/>
  </w:style>
  <w:style w:type="character" w:customStyle="1" w:styleId="a8">
    <w:name w:val="日付 (文字)"/>
    <w:basedOn w:val="a0"/>
    <w:link w:val="a7"/>
    <w:uiPriority w:val="99"/>
    <w:semiHidden/>
    <w:rsid w:val="00E92F97"/>
    <w:rPr>
      <w:rFonts w:ascii="ＭＳ 明朝" w:eastAsia="ＭＳ 明朝"/>
      <w:sz w:val="24"/>
    </w:rPr>
  </w:style>
  <w:style w:type="paragraph" w:styleId="a9">
    <w:name w:val="Balloon Text"/>
    <w:basedOn w:val="a"/>
    <w:link w:val="aa"/>
    <w:uiPriority w:val="99"/>
    <w:semiHidden/>
    <w:unhideWhenUsed/>
    <w:rsid w:val="00674F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4FD0"/>
    <w:rPr>
      <w:rFonts w:asciiTheme="majorHAnsi" w:eastAsiaTheme="majorEastAsia" w:hAnsiTheme="majorHAnsi" w:cstheme="majorBidi"/>
      <w:sz w:val="18"/>
      <w:szCs w:val="18"/>
    </w:rPr>
  </w:style>
  <w:style w:type="character" w:styleId="ab">
    <w:name w:val="Hyperlink"/>
    <w:basedOn w:val="a0"/>
    <w:uiPriority w:val="99"/>
    <w:unhideWhenUsed/>
    <w:rsid w:val="003D1C8B"/>
    <w:rPr>
      <w:color w:val="0000FF" w:themeColor="hyperlink"/>
      <w:u w:val="single"/>
    </w:rPr>
  </w:style>
  <w:style w:type="paragraph" w:styleId="ac">
    <w:name w:val="List Paragraph"/>
    <w:basedOn w:val="a"/>
    <w:uiPriority w:val="34"/>
    <w:qFormat/>
    <w:rsid w:val="00E80C20"/>
    <w:pPr>
      <w:ind w:leftChars="400" w:left="840"/>
    </w:pPr>
  </w:style>
  <w:style w:type="paragraph" w:styleId="ad">
    <w:name w:val="Revision"/>
    <w:hidden/>
    <w:uiPriority w:val="99"/>
    <w:semiHidden/>
    <w:rsid w:val="00A63AEA"/>
    <w:rPr>
      <w:rFonts w:ascii="ＭＳ 明朝" w:eastAsia="ＭＳ 明朝"/>
      <w:sz w:val="24"/>
    </w:rPr>
  </w:style>
  <w:style w:type="table" w:styleId="ae">
    <w:name w:val="Table Grid"/>
    <w:basedOn w:val="a1"/>
    <w:uiPriority w:val="59"/>
    <w:rsid w:val="00C561F8"/>
    <w:pPr>
      <w:spacing w:after="200" w:line="276" w:lineRule="auto"/>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054">
      <w:bodyDiv w:val="1"/>
      <w:marLeft w:val="0"/>
      <w:marRight w:val="0"/>
      <w:marTop w:val="0"/>
      <w:marBottom w:val="0"/>
      <w:divBdr>
        <w:top w:val="none" w:sz="0" w:space="0" w:color="auto"/>
        <w:left w:val="none" w:sz="0" w:space="0" w:color="auto"/>
        <w:bottom w:val="none" w:sz="0" w:space="0" w:color="auto"/>
        <w:right w:val="none" w:sz="0" w:space="0" w:color="auto"/>
      </w:divBdr>
    </w:div>
    <w:div w:id="262566707">
      <w:bodyDiv w:val="1"/>
      <w:marLeft w:val="0"/>
      <w:marRight w:val="0"/>
      <w:marTop w:val="0"/>
      <w:marBottom w:val="0"/>
      <w:divBdr>
        <w:top w:val="none" w:sz="0" w:space="0" w:color="auto"/>
        <w:left w:val="none" w:sz="0" w:space="0" w:color="auto"/>
        <w:bottom w:val="none" w:sz="0" w:space="0" w:color="auto"/>
        <w:right w:val="none" w:sz="0" w:space="0" w:color="auto"/>
      </w:divBdr>
    </w:div>
    <w:div w:id="282005890">
      <w:bodyDiv w:val="1"/>
      <w:marLeft w:val="0"/>
      <w:marRight w:val="0"/>
      <w:marTop w:val="0"/>
      <w:marBottom w:val="0"/>
      <w:divBdr>
        <w:top w:val="none" w:sz="0" w:space="0" w:color="auto"/>
        <w:left w:val="none" w:sz="0" w:space="0" w:color="auto"/>
        <w:bottom w:val="none" w:sz="0" w:space="0" w:color="auto"/>
        <w:right w:val="none" w:sz="0" w:space="0" w:color="auto"/>
      </w:divBdr>
    </w:div>
    <w:div w:id="1119881525">
      <w:bodyDiv w:val="1"/>
      <w:marLeft w:val="0"/>
      <w:marRight w:val="0"/>
      <w:marTop w:val="0"/>
      <w:marBottom w:val="0"/>
      <w:divBdr>
        <w:top w:val="none" w:sz="0" w:space="0" w:color="auto"/>
        <w:left w:val="none" w:sz="0" w:space="0" w:color="auto"/>
        <w:bottom w:val="none" w:sz="0" w:space="0" w:color="auto"/>
        <w:right w:val="none" w:sz="0" w:space="0" w:color="auto"/>
      </w:divBdr>
    </w:div>
    <w:div w:id="19458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739</Words>
  <Characters>4218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理佳 浦谷</dc:creator>
  <cp:lastModifiedBy>俊介 野村</cp:lastModifiedBy>
  <cp:revision>4</cp:revision>
  <cp:lastPrinted>2026-02-09T00:19:00Z</cp:lastPrinted>
  <dcterms:created xsi:type="dcterms:W3CDTF">2026-02-09T00:20:00Z</dcterms:created>
  <dcterms:modified xsi:type="dcterms:W3CDTF">2026-02-09T02:21:00Z</dcterms:modified>
</cp:coreProperties>
</file>